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9EC" w:rsidRDefault="0082134B" w:rsidP="0082134B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2134B">
        <w:rPr>
          <w:rFonts w:ascii="Times New Roman" w:hAnsi="Times New Roman" w:cs="Times New Roman"/>
          <w:b/>
          <w:i/>
          <w:sz w:val="44"/>
          <w:szCs w:val="44"/>
        </w:rPr>
        <w:t>«Осень жизни»</w:t>
      </w:r>
    </w:p>
    <w:p w:rsidR="0082134B" w:rsidRPr="00A4235C" w:rsidRDefault="0082134B" w:rsidP="0082134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2134B" w:rsidRPr="00E40D74" w:rsidRDefault="0082134B" w:rsidP="008213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0D74">
        <w:rPr>
          <w:rFonts w:ascii="Times New Roman" w:hAnsi="Times New Roman" w:cs="Times New Roman"/>
          <w:i/>
          <w:sz w:val="28"/>
          <w:szCs w:val="28"/>
        </w:rPr>
        <w:t>В тёплый день октябрьский по веленью века</w:t>
      </w:r>
    </w:p>
    <w:p w:rsidR="0082134B" w:rsidRPr="00E40D74" w:rsidRDefault="0082134B" w:rsidP="008213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0D74">
        <w:rPr>
          <w:rFonts w:ascii="Times New Roman" w:hAnsi="Times New Roman" w:cs="Times New Roman"/>
          <w:i/>
          <w:sz w:val="28"/>
          <w:szCs w:val="28"/>
        </w:rPr>
        <w:t>Чествует природа пожилого человека</w:t>
      </w:r>
      <w:r w:rsidR="00A4235C" w:rsidRPr="00E40D74">
        <w:rPr>
          <w:rFonts w:ascii="Times New Roman" w:hAnsi="Times New Roman" w:cs="Times New Roman"/>
          <w:i/>
          <w:sz w:val="28"/>
          <w:szCs w:val="28"/>
        </w:rPr>
        <w:t>…</w:t>
      </w:r>
    </w:p>
    <w:p w:rsidR="00A4235C" w:rsidRPr="00E40D74" w:rsidRDefault="00A4235C" w:rsidP="00A4235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4235C" w:rsidRPr="00A4235C" w:rsidRDefault="00A4235C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4235C">
        <w:rPr>
          <w:rFonts w:ascii="Times New Roman" w:hAnsi="Times New Roman" w:cs="Times New Roman"/>
          <w:sz w:val="28"/>
          <w:szCs w:val="28"/>
        </w:rPr>
        <w:t>Доброй традицией стало в первые дни октября отмечать Международный день пожилых людей.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35C">
        <w:rPr>
          <w:rFonts w:ascii="Times New Roman" w:hAnsi="Times New Roman" w:cs="Times New Roman"/>
          <w:sz w:val="28"/>
          <w:szCs w:val="28"/>
        </w:rPr>
        <w:t>День пожилого человека – это добрый и светлый праздник бесконечно дорогих нам людей, в который мы окружаем особым вниманием наших родителей, бабушек и дедушек.</w:t>
      </w:r>
    </w:p>
    <w:p w:rsidR="00A4235C" w:rsidRPr="00A4235C" w:rsidRDefault="00A4235C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4235C">
        <w:rPr>
          <w:rFonts w:ascii="Times New Roman" w:hAnsi="Times New Roman" w:cs="Times New Roman"/>
          <w:sz w:val="28"/>
          <w:szCs w:val="28"/>
        </w:rPr>
        <w:t>Этот день призван напомнить молодым о ценности человеческих отношений, верности, чувстве долга, ответственности и самопожертвовании. Забота о старших воспитывает в наших сердцах чувства любви, благодарности, милосердии и чистосердечности. Мы не должны забывать, что только у того общества, в котором люди уважают старших, есть будущее.</w:t>
      </w:r>
    </w:p>
    <w:p w:rsidR="00E40D74" w:rsidRDefault="00A4235C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Атаманском ДК состоялся праздничный концерт-поздравление «Осень жизни». Ко всем присутствующим зрителям</w:t>
      </w:r>
      <w:r w:rsidR="00E40D7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а таковых собралось немало), со слова</w:t>
      </w:r>
      <w:r w:rsidR="00E40D7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поздравлений и благодарности обратился де</w:t>
      </w:r>
      <w:r w:rsidR="00E40D74">
        <w:rPr>
          <w:rFonts w:ascii="Times New Roman" w:hAnsi="Times New Roman" w:cs="Times New Roman"/>
          <w:sz w:val="28"/>
          <w:szCs w:val="28"/>
        </w:rPr>
        <w:t>путат Атаманского сельского пос</w:t>
      </w:r>
      <w:r>
        <w:rPr>
          <w:rFonts w:ascii="Times New Roman" w:hAnsi="Times New Roman" w:cs="Times New Roman"/>
          <w:sz w:val="28"/>
          <w:szCs w:val="28"/>
        </w:rPr>
        <w:t xml:space="preserve">еления Павел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235C" w:rsidRDefault="00E40D74" w:rsidP="00A4235C">
      <w:pPr>
        <w:pStyle w:val="a3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4235C" w:rsidRPr="00A4235C">
        <w:rPr>
          <w:rFonts w:ascii="Times New Roman" w:hAnsi="Times New Roman" w:cs="Times New Roman"/>
          <w:sz w:val="28"/>
          <w:szCs w:val="28"/>
        </w:rPr>
        <w:t>Сердечные поздравления своим дедушкам, бабушкам, знакомым и незнакомым пожилым людям адресовали</w:t>
      </w:r>
      <w:r w:rsidR="00A423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235C">
        <w:rPr>
          <w:rFonts w:ascii="Times New Roman" w:hAnsi="Times New Roman" w:cs="Times New Roman"/>
          <w:sz w:val="28"/>
          <w:szCs w:val="28"/>
        </w:rPr>
        <w:t>со сцены</w:t>
      </w:r>
      <w:proofErr w:type="gramEnd"/>
      <w:r w:rsidR="00A4235C">
        <w:rPr>
          <w:rFonts w:ascii="Times New Roman" w:hAnsi="Times New Roman" w:cs="Times New Roman"/>
          <w:sz w:val="28"/>
          <w:szCs w:val="28"/>
        </w:rPr>
        <w:t xml:space="preserve"> ведущие праздника Диана </w:t>
      </w:r>
      <w:proofErr w:type="spellStart"/>
      <w:r w:rsidR="00A4235C">
        <w:rPr>
          <w:rFonts w:ascii="Times New Roman" w:hAnsi="Times New Roman" w:cs="Times New Roman"/>
          <w:sz w:val="28"/>
          <w:szCs w:val="28"/>
        </w:rPr>
        <w:t>Шакуева</w:t>
      </w:r>
      <w:proofErr w:type="spellEnd"/>
      <w:r w:rsidR="00A4235C">
        <w:rPr>
          <w:rFonts w:ascii="Times New Roman" w:hAnsi="Times New Roman" w:cs="Times New Roman"/>
          <w:sz w:val="28"/>
          <w:szCs w:val="28"/>
        </w:rPr>
        <w:t xml:space="preserve">, Арсений Пономаренко, Полина </w:t>
      </w:r>
      <w:proofErr w:type="spellStart"/>
      <w:r w:rsidR="00A4235C">
        <w:rPr>
          <w:rFonts w:ascii="Times New Roman" w:hAnsi="Times New Roman" w:cs="Times New Roman"/>
          <w:sz w:val="28"/>
          <w:szCs w:val="28"/>
        </w:rPr>
        <w:t>Шабранская</w:t>
      </w:r>
      <w:proofErr w:type="spellEnd"/>
      <w:r w:rsidR="00A4235C">
        <w:rPr>
          <w:rFonts w:ascii="Times New Roman" w:hAnsi="Times New Roman" w:cs="Times New Roman"/>
          <w:sz w:val="28"/>
          <w:szCs w:val="28"/>
        </w:rPr>
        <w:t xml:space="preserve"> и Яна Корнева</w:t>
      </w:r>
      <w:r w:rsidR="00A4235C" w:rsidRPr="00A4235C">
        <w:rPr>
          <w:rFonts w:ascii="Times New Roman" w:hAnsi="Times New Roman" w:cs="Times New Roman"/>
          <w:sz w:val="28"/>
          <w:szCs w:val="28"/>
        </w:rPr>
        <w:t>.</w:t>
      </w:r>
    </w:p>
    <w:p w:rsidR="00A4235C" w:rsidRPr="00E40D74" w:rsidRDefault="00E40D74" w:rsidP="00A4235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Музыкальные поздравления в этот вечер дарили Влада Кирюшина, Ангелина </w:t>
      </w:r>
      <w:proofErr w:type="spellStart"/>
      <w:r>
        <w:rPr>
          <w:color w:val="000000"/>
          <w:sz w:val="28"/>
          <w:szCs w:val="28"/>
        </w:rPr>
        <w:t>Диская</w:t>
      </w:r>
      <w:proofErr w:type="spellEnd"/>
      <w:r>
        <w:rPr>
          <w:color w:val="000000"/>
          <w:sz w:val="28"/>
          <w:szCs w:val="28"/>
        </w:rPr>
        <w:t xml:space="preserve">, участники клубного объединения «Весёлые нотки», Павел </w:t>
      </w:r>
      <w:proofErr w:type="spellStart"/>
      <w:r>
        <w:rPr>
          <w:color w:val="000000"/>
          <w:sz w:val="28"/>
          <w:szCs w:val="28"/>
        </w:rPr>
        <w:t>Постевой</w:t>
      </w:r>
      <w:proofErr w:type="spellEnd"/>
      <w:r>
        <w:rPr>
          <w:color w:val="000000"/>
          <w:sz w:val="28"/>
          <w:szCs w:val="28"/>
        </w:rPr>
        <w:t xml:space="preserve">, Леонтий Редькин, Елена и Захар </w:t>
      </w:r>
      <w:proofErr w:type="spellStart"/>
      <w:r>
        <w:rPr>
          <w:color w:val="000000"/>
          <w:sz w:val="28"/>
          <w:szCs w:val="28"/>
        </w:rPr>
        <w:t>Шакуевы</w:t>
      </w:r>
      <w:proofErr w:type="spellEnd"/>
      <w:r>
        <w:rPr>
          <w:color w:val="000000"/>
          <w:sz w:val="28"/>
          <w:szCs w:val="28"/>
        </w:rPr>
        <w:t xml:space="preserve">, Алёна и Ростислав Дворецкие, народный вокальный ансамбль «Хорошее настроение». </w:t>
      </w:r>
    </w:p>
    <w:p w:rsidR="00E40D74" w:rsidRDefault="00E40D74" w:rsidP="00E40D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4235C">
        <w:rPr>
          <w:rFonts w:ascii="Times New Roman" w:hAnsi="Times New Roman" w:cs="Times New Roman"/>
          <w:sz w:val="28"/>
          <w:szCs w:val="28"/>
        </w:rPr>
        <w:t xml:space="preserve">Наибольший отклик у присутствующих </w:t>
      </w:r>
      <w:r>
        <w:rPr>
          <w:rFonts w:ascii="Times New Roman" w:hAnsi="Times New Roman" w:cs="Times New Roman"/>
          <w:sz w:val="28"/>
          <w:szCs w:val="28"/>
        </w:rPr>
        <w:t xml:space="preserve">зрителей </w:t>
      </w:r>
      <w:r w:rsidRPr="00A4235C">
        <w:rPr>
          <w:rFonts w:ascii="Times New Roman" w:hAnsi="Times New Roman" w:cs="Times New Roman"/>
          <w:sz w:val="28"/>
          <w:szCs w:val="28"/>
        </w:rPr>
        <w:t>вызвал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42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выступления воспитанников детского сада «Светлячок».</w:t>
      </w:r>
    </w:p>
    <w:p w:rsidR="00E40D74" w:rsidRDefault="00E40D74" w:rsidP="00E40D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2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аплодировали нашим артистам, дарили цветы</w:t>
      </w:r>
      <w:r w:rsidRPr="00A4235C">
        <w:rPr>
          <w:rFonts w:ascii="Times New Roman" w:hAnsi="Times New Roman" w:cs="Times New Roman"/>
          <w:sz w:val="28"/>
          <w:szCs w:val="28"/>
        </w:rPr>
        <w:t xml:space="preserve"> и благодарили за такой замечательный концерт. </w:t>
      </w:r>
    </w:p>
    <w:p w:rsidR="00A4235C" w:rsidRPr="00A4235C" w:rsidRDefault="00E40D74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4235C">
        <w:rPr>
          <w:rFonts w:ascii="Times New Roman" w:hAnsi="Times New Roman" w:cs="Times New Roman"/>
          <w:sz w:val="28"/>
          <w:szCs w:val="28"/>
        </w:rPr>
        <w:t xml:space="preserve">Хочется пожелать всем </w:t>
      </w:r>
      <w:r>
        <w:rPr>
          <w:rFonts w:ascii="Times New Roman" w:hAnsi="Times New Roman" w:cs="Times New Roman"/>
          <w:sz w:val="28"/>
          <w:szCs w:val="28"/>
        </w:rPr>
        <w:t>пожилым людям всего самого наилучшего,</w:t>
      </w:r>
      <w:r w:rsidR="00A4235C" w:rsidRPr="00A4235C">
        <w:rPr>
          <w:rFonts w:ascii="Times New Roman" w:hAnsi="Times New Roman" w:cs="Times New Roman"/>
          <w:sz w:val="28"/>
          <w:szCs w:val="28"/>
        </w:rPr>
        <w:t xml:space="preserve"> ведь для наших мам и пап, бабушек и дедушек, нет ничего важнее, чем наше уважение, забота, внимание и милосердие к ним.</w:t>
      </w:r>
    </w:p>
    <w:p w:rsidR="00A4235C" w:rsidRPr="00A4235C" w:rsidRDefault="00A4235C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235C" w:rsidRPr="00A4235C" w:rsidRDefault="00E40D74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– режиссёр МБУ «ДК МО Атаманское СП»</w:t>
      </w:r>
    </w:p>
    <w:p w:rsidR="00A4235C" w:rsidRPr="00A4235C" w:rsidRDefault="00A4235C" w:rsidP="00A42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235C" w:rsidRDefault="00A4235C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  <w:r w:rsidRPr="00E40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5940425" cy="4453157"/>
            <wp:effectExtent l="0" t="0" r="3175" b="5080"/>
            <wp:wrapNone/>
            <wp:docPr id="1" name="Рисунок 1" descr="C:\Users\Администратор\Desktop\день пожилого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ень пожилого\IMG_1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Default="00E40D74" w:rsidP="00A42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Default="00E40D74" w:rsidP="00E40D74"/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  <w:r w:rsidRPr="00E40D7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5940425" cy="4453157"/>
            <wp:effectExtent l="0" t="0" r="3175" b="5080"/>
            <wp:wrapNone/>
            <wp:docPr id="2" name="Рисунок 2" descr="C:\Users\Администратор\Desktop\день пожилого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ень пожилого\IMG_1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  <w:r w:rsidRPr="00E40D7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3157"/>
            <wp:effectExtent l="0" t="0" r="3175" b="5080"/>
            <wp:wrapNone/>
            <wp:docPr id="3" name="Рисунок 3" descr="C:\Users\Администратор\Desktop\день пожилого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ень пожилого\IMG_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Pr="00E40D74" w:rsidRDefault="00E40D74" w:rsidP="00E40D74"/>
    <w:p w:rsidR="00E40D74" w:rsidRDefault="00E40D74" w:rsidP="00E40D74"/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  <w:r w:rsidRPr="00E40D7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196215</wp:posOffset>
            </wp:positionV>
            <wp:extent cx="5940425" cy="4453157"/>
            <wp:effectExtent l="0" t="0" r="3175" b="5080"/>
            <wp:wrapNone/>
            <wp:docPr id="4" name="Рисунок 4" descr="C:\Users\Администратор\Desktop\день пожилого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ень пожилого\IMG_1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</w:p>
    <w:p w:rsidR="00E40D74" w:rsidRDefault="00E40D74" w:rsidP="00E40D74">
      <w:pPr>
        <w:jc w:val="right"/>
      </w:pPr>
      <w:r w:rsidRPr="00E40D7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3157"/>
            <wp:effectExtent l="0" t="0" r="3175" b="5080"/>
            <wp:wrapNone/>
            <wp:docPr id="5" name="Рисунок 5" descr="C:\Users\Администратор\Desktop\день пожилого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ень пожилого\IMG_1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Default="00DB0D67" w:rsidP="00E40D74">
      <w:pPr>
        <w:jc w:val="right"/>
      </w:pPr>
    </w:p>
    <w:p w:rsidR="00DB0D67" w:rsidRPr="00E40D74" w:rsidRDefault="00DB0D67" w:rsidP="00E40D74">
      <w:pPr>
        <w:jc w:val="right"/>
      </w:pPr>
      <w:bookmarkStart w:id="0" w:name="_GoBack"/>
      <w:bookmarkEnd w:id="0"/>
      <w:r w:rsidRPr="00DB0D6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5940425" cy="4453157"/>
            <wp:effectExtent l="0" t="0" r="3175" b="5080"/>
            <wp:wrapNone/>
            <wp:docPr id="6" name="Рисунок 6" descr="C:\Users\Администратор\Desktop\день пожилого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ень пожилого\IMG_1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0D67" w:rsidRPr="00E4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02"/>
    <w:rsid w:val="0082134B"/>
    <w:rsid w:val="00A259EC"/>
    <w:rsid w:val="00A4235C"/>
    <w:rsid w:val="00DB0D67"/>
    <w:rsid w:val="00E40D74"/>
    <w:rsid w:val="00E9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182D0"/>
  <w15:chartTrackingRefBased/>
  <w15:docId w15:val="{ADF47B67-22CD-466E-9159-8942236FA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134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42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5</cp:revision>
  <dcterms:created xsi:type="dcterms:W3CDTF">2018-10-09T08:20:00Z</dcterms:created>
  <dcterms:modified xsi:type="dcterms:W3CDTF">2018-10-09T08:52:00Z</dcterms:modified>
</cp:coreProperties>
</file>