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FE5" w:rsidRDefault="00934FE5" w:rsidP="00934FE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2DB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42808BD1" wp14:editId="5880A97D">
            <wp:extent cx="742950" cy="838200"/>
            <wp:effectExtent l="0" t="0" r="0" b="0"/>
            <wp:docPr id="25" name="Рисунок 25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FE5" w:rsidRPr="002F7434" w:rsidRDefault="00934FE5" w:rsidP="00934FE5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F74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АДМИНИСТРАЦИЯ АТАМАНСКОГО СЕЛЬСКОГО ПОСЕЛЕНИЯ </w:t>
      </w:r>
      <w:r w:rsidRPr="002F743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ПАВЛОВСКОГО РАЙОНА</w:t>
      </w:r>
    </w:p>
    <w:p w:rsidR="00934FE5" w:rsidRPr="002F7434" w:rsidRDefault="00934FE5" w:rsidP="00934FE5">
      <w:pPr>
        <w:numPr>
          <w:ilvl w:val="0"/>
          <w:numId w:val="1"/>
        </w:num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934FE5" w:rsidRPr="002F7434" w:rsidRDefault="00934FE5" w:rsidP="00934FE5">
      <w:pPr>
        <w:numPr>
          <w:ilvl w:val="0"/>
          <w:numId w:val="1"/>
        </w:num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743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ПОСТАНОВЛЕНИЕ</w:t>
      </w:r>
    </w:p>
    <w:p w:rsidR="00934FE5" w:rsidRPr="002F7434" w:rsidRDefault="00934FE5" w:rsidP="00934FE5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2F7434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       </w:t>
      </w:r>
    </w:p>
    <w:p w:rsidR="00934FE5" w:rsidRDefault="00934FE5" w:rsidP="00934F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F743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</w:t>
      </w:r>
      <w:r w:rsidRPr="002F743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__________________                                                                     </w:t>
      </w:r>
      <w:r w:rsidRPr="002F743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_____</w:t>
      </w:r>
    </w:p>
    <w:p w:rsidR="00934FE5" w:rsidRPr="002F7434" w:rsidRDefault="00934FE5" w:rsidP="00934FE5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 w:rsidRPr="002F743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ст-ца</w:t>
      </w:r>
      <w:proofErr w:type="spellEnd"/>
      <w:r w:rsidRPr="002F743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Атаманская</w:t>
      </w:r>
    </w:p>
    <w:p w:rsidR="00934FE5" w:rsidRDefault="00934FE5" w:rsidP="00934FE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934FE5" w:rsidRPr="00934FE5" w:rsidRDefault="00934FE5" w:rsidP="00934F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 внесении изменений в постановление администрации Атаманского сельского поселения Павловского района от 15 декабря 2016 года № 190 «</w:t>
      </w:r>
      <w:r w:rsidRPr="00934FE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Об утверждении Перечней (реестров) муниципальных услуг, предоставляемых в администрации Атаманского сельского</w:t>
      </w:r>
    </w:p>
    <w:p w:rsidR="002A210E" w:rsidRDefault="00934FE5" w:rsidP="00934F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34FE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поселения Павловского района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»</w:t>
      </w:r>
    </w:p>
    <w:p w:rsidR="00934FE5" w:rsidRDefault="00934FE5" w:rsidP="00934FE5">
      <w:pPr>
        <w:spacing w:after="0" w:line="240" w:lineRule="auto"/>
        <w:ind w:firstLine="709"/>
        <w:jc w:val="center"/>
      </w:pPr>
    </w:p>
    <w:p w:rsidR="00B56AFC" w:rsidRDefault="00B56AFC" w:rsidP="00B56A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B56AFC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требований Федерального закона от 27 июля 2010 года № 210-ФЗ «Об организации предоставления государственных и муниципальных услуг», Закона Краснодарского края от 29 апреля 2016 года № 3395-КЗ «О внесении изменений в Закон Краснодарского края от 2 марта 2012 года № 2446-КЗ «Об отдельных вопросах организации предоставления государственных и муниципальных услуг на территории Краснодарского края»,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6AF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6AF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56AF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6AF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6AF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6AF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6AF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6AF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6AF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6AF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56AF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:</w:t>
      </w:r>
    </w:p>
    <w:p w:rsidR="00B56AFC" w:rsidRDefault="00B56AFC" w:rsidP="0018331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56AF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r w:rsidRPr="00B56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56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 администрации Атаманского сельского поселения Павловского района от 15 декабря 2016 года № 190 «Об утверждении Перечней (реестров) муниципальных услуг, предоставляемых в администрации Атаманского сельского</w:t>
      </w:r>
      <w:r w:rsidR="00045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Павловского района»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6AFC" w:rsidRPr="0018331F" w:rsidRDefault="0018331F" w:rsidP="001833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4591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45915" w:rsidRPr="00045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</w:t>
      </w:r>
      <w:r w:rsidR="00B56AFC" w:rsidRPr="001833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04591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56AFC" w:rsidRPr="00183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 </w:t>
      </w:r>
      <w:r w:rsidR="0087510E" w:rsidRPr="0018331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новой редакции (прилагается).</w:t>
      </w:r>
    </w:p>
    <w:p w:rsidR="0018331F" w:rsidRPr="00942907" w:rsidRDefault="0018331F" w:rsidP="00183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9429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Разместить настоящее постановление на официальном сайте администрации в сети Интернет.</w:t>
      </w:r>
    </w:p>
    <w:p w:rsidR="0018331F" w:rsidRPr="00942907" w:rsidRDefault="0018331F" w:rsidP="00183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9429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Контроль за выполнением настоящего постановления оставляю за собой.</w:t>
      </w:r>
    </w:p>
    <w:p w:rsidR="0018331F" w:rsidRPr="00942907" w:rsidRDefault="0018331F" w:rsidP="00183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9429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Настоящее постановление вступает в силу со дня его подписания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8331F" w:rsidRPr="005B0323" w:rsidRDefault="0018331F" w:rsidP="001833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31F" w:rsidRPr="005B0323" w:rsidRDefault="0018331F" w:rsidP="001833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31F" w:rsidRDefault="0018331F" w:rsidP="001833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Атаманского</w:t>
      </w:r>
      <w:r w:rsidRPr="005B0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</w:p>
    <w:p w:rsidR="0018331F" w:rsidRDefault="0018331F" w:rsidP="001833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B03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Павловского района         </w:t>
      </w:r>
      <w:r w:rsidRPr="005B0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B0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Е.А. Сахно</w:t>
      </w:r>
    </w:p>
    <w:p w:rsidR="00B56AFC" w:rsidRDefault="00B56AFC" w:rsidP="0018331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65F" w:rsidRDefault="0057765F" w:rsidP="0018331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65F" w:rsidRDefault="0057765F" w:rsidP="0018331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65F" w:rsidRDefault="0057765F" w:rsidP="0018331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65F" w:rsidRDefault="0057765F" w:rsidP="0018331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65F" w:rsidRDefault="0057765F" w:rsidP="0018331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65F" w:rsidRDefault="0057765F" w:rsidP="0018331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65F" w:rsidRPr="0057765F" w:rsidRDefault="00CC6DCD" w:rsidP="0057765F">
      <w:pPr>
        <w:widowControl w:val="0"/>
        <w:spacing w:after="0" w:line="240" w:lineRule="auto"/>
        <w:ind w:left="-176" w:firstLine="570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</w:t>
      </w:r>
      <w:r w:rsidR="0057765F" w:rsidRPr="00577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РИЛОЖЕНИЕ №1</w:t>
      </w:r>
    </w:p>
    <w:p w:rsidR="0057765F" w:rsidRPr="0057765F" w:rsidRDefault="0057765F" w:rsidP="0057765F">
      <w:pPr>
        <w:widowControl w:val="0"/>
        <w:spacing w:after="0" w:line="240" w:lineRule="auto"/>
        <w:ind w:left="-176" w:firstLine="570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</w:p>
    <w:p w:rsidR="0057765F" w:rsidRPr="0057765F" w:rsidRDefault="0057765F" w:rsidP="0057765F">
      <w:pPr>
        <w:widowControl w:val="0"/>
        <w:spacing w:after="0" w:line="240" w:lineRule="auto"/>
        <w:ind w:left="-176" w:firstLine="570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</w:t>
      </w:r>
    </w:p>
    <w:p w:rsidR="0057765F" w:rsidRPr="0057765F" w:rsidRDefault="0057765F" w:rsidP="0057765F">
      <w:pPr>
        <w:widowControl w:val="0"/>
        <w:spacing w:after="0" w:line="240" w:lineRule="auto"/>
        <w:ind w:left="-176" w:firstLine="570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Атаманского сельского поселения</w:t>
      </w:r>
    </w:p>
    <w:p w:rsidR="0057765F" w:rsidRPr="0057765F" w:rsidRDefault="0057765F" w:rsidP="0057765F">
      <w:pPr>
        <w:widowControl w:val="0"/>
        <w:spacing w:after="0" w:line="240" w:lineRule="auto"/>
        <w:ind w:left="-176" w:firstLine="570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</w:t>
      </w:r>
      <w:r w:rsidRPr="00577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</w:p>
    <w:p w:rsidR="0057765F" w:rsidRPr="0057765F" w:rsidRDefault="0057765F" w:rsidP="005776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65F" w:rsidRPr="0057765F" w:rsidRDefault="0057765F" w:rsidP="005776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76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(реестр) муниципальных услуг, предоставляемых администрацией Атаманского сельского поселения</w:t>
      </w:r>
    </w:p>
    <w:p w:rsidR="0057765F" w:rsidRPr="0057765F" w:rsidRDefault="0057765F" w:rsidP="005776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861"/>
        <w:gridCol w:w="8914"/>
      </w:tblGrid>
      <w:tr w:rsidR="0057765F" w:rsidRPr="0057765F" w:rsidTr="0057765F">
        <w:tc>
          <w:tcPr>
            <w:tcW w:w="800" w:type="dxa"/>
          </w:tcPr>
          <w:p w:rsidR="0057765F" w:rsidRPr="0057765F" w:rsidRDefault="0057765F" w:rsidP="0057765F">
            <w:pPr>
              <w:jc w:val="both"/>
              <w:rPr>
                <w:sz w:val="28"/>
                <w:szCs w:val="28"/>
              </w:rPr>
            </w:pPr>
            <w:r w:rsidRPr="0057765F">
              <w:rPr>
                <w:sz w:val="28"/>
                <w:szCs w:val="28"/>
              </w:rPr>
              <w:t>№п</w:t>
            </w:r>
            <w:r>
              <w:rPr>
                <w:sz w:val="28"/>
                <w:szCs w:val="28"/>
              </w:rPr>
              <w:t>/</w:t>
            </w:r>
            <w:r w:rsidRPr="0057765F">
              <w:rPr>
                <w:sz w:val="28"/>
                <w:szCs w:val="28"/>
              </w:rPr>
              <w:t>п</w:t>
            </w:r>
          </w:p>
        </w:tc>
        <w:tc>
          <w:tcPr>
            <w:tcW w:w="8975" w:type="dxa"/>
          </w:tcPr>
          <w:p w:rsidR="0057765F" w:rsidRPr="0057765F" w:rsidRDefault="0057765F" w:rsidP="0057765F">
            <w:pPr>
              <w:jc w:val="both"/>
              <w:rPr>
                <w:sz w:val="28"/>
                <w:szCs w:val="28"/>
              </w:rPr>
            </w:pPr>
            <w:r w:rsidRPr="0057765F">
              <w:rPr>
                <w:sz w:val="28"/>
                <w:szCs w:val="28"/>
              </w:rPr>
              <w:t>Наименование муниципальной услуги</w:t>
            </w:r>
          </w:p>
        </w:tc>
      </w:tr>
      <w:tr w:rsidR="0057765F" w:rsidRPr="0057765F" w:rsidTr="0057765F">
        <w:tc>
          <w:tcPr>
            <w:tcW w:w="800" w:type="dxa"/>
          </w:tcPr>
          <w:p w:rsidR="0057765F" w:rsidRPr="0057765F" w:rsidRDefault="0057765F" w:rsidP="005776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75" w:type="dxa"/>
          </w:tcPr>
          <w:p w:rsidR="0057765F" w:rsidRPr="0057765F" w:rsidRDefault="0057765F" w:rsidP="0057765F">
            <w:pPr>
              <w:jc w:val="both"/>
              <w:rPr>
                <w:sz w:val="28"/>
                <w:szCs w:val="28"/>
              </w:rPr>
            </w:pPr>
            <w:r w:rsidRPr="0057765F">
              <w:rPr>
                <w:sz w:val="28"/>
                <w:szCs w:val="28"/>
              </w:rPr>
              <w:t>Раздел 1. Перечень муниципальных услуг</w:t>
            </w:r>
          </w:p>
        </w:tc>
      </w:tr>
      <w:tr w:rsidR="0057765F" w:rsidRPr="0057765F" w:rsidTr="0057765F">
        <w:tc>
          <w:tcPr>
            <w:tcW w:w="800" w:type="dxa"/>
          </w:tcPr>
          <w:p w:rsidR="0057765F" w:rsidRPr="0057765F" w:rsidRDefault="0057765F" w:rsidP="0057765F">
            <w:pPr>
              <w:jc w:val="center"/>
              <w:rPr>
                <w:sz w:val="28"/>
                <w:szCs w:val="28"/>
              </w:rPr>
            </w:pPr>
            <w:r w:rsidRPr="0057765F">
              <w:rPr>
                <w:sz w:val="28"/>
                <w:szCs w:val="28"/>
              </w:rPr>
              <w:t>1</w:t>
            </w:r>
          </w:p>
        </w:tc>
        <w:tc>
          <w:tcPr>
            <w:tcW w:w="8975" w:type="dxa"/>
          </w:tcPr>
          <w:p w:rsidR="0057765F" w:rsidRPr="0057765F" w:rsidRDefault="0057765F" w:rsidP="0057765F">
            <w:pPr>
              <w:jc w:val="both"/>
              <w:rPr>
                <w:color w:val="000000"/>
                <w:sz w:val="28"/>
                <w:szCs w:val="28"/>
              </w:rPr>
            </w:pPr>
            <w:r w:rsidRPr="0057765F">
              <w:rPr>
                <w:color w:val="000000"/>
                <w:sz w:val="28"/>
                <w:szCs w:val="28"/>
              </w:rPr>
              <w:t>Предоставление выписки из реестра муниципального имущества</w:t>
            </w:r>
          </w:p>
        </w:tc>
      </w:tr>
      <w:tr w:rsidR="0057765F" w:rsidRPr="0057765F" w:rsidTr="0057765F">
        <w:tc>
          <w:tcPr>
            <w:tcW w:w="800" w:type="dxa"/>
          </w:tcPr>
          <w:p w:rsidR="0057765F" w:rsidRPr="0057765F" w:rsidRDefault="0057765F" w:rsidP="0057765F">
            <w:pPr>
              <w:jc w:val="center"/>
              <w:rPr>
                <w:sz w:val="28"/>
                <w:szCs w:val="28"/>
              </w:rPr>
            </w:pPr>
            <w:r w:rsidRPr="0057765F">
              <w:rPr>
                <w:sz w:val="28"/>
                <w:szCs w:val="28"/>
              </w:rPr>
              <w:t>2</w:t>
            </w:r>
          </w:p>
        </w:tc>
        <w:tc>
          <w:tcPr>
            <w:tcW w:w="8975" w:type="dxa"/>
          </w:tcPr>
          <w:p w:rsidR="0057765F" w:rsidRPr="0057765F" w:rsidRDefault="0057765F" w:rsidP="0057765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7765F">
              <w:rPr>
                <w:color w:val="000000"/>
                <w:sz w:val="28"/>
                <w:szCs w:val="28"/>
              </w:rPr>
              <w:t>Предоставление    муниципального    имущества    в аренду    или безвозмездное пользование без проведения торгов</w:t>
            </w:r>
          </w:p>
        </w:tc>
      </w:tr>
      <w:tr w:rsidR="0057765F" w:rsidRPr="0057765F" w:rsidTr="0057765F">
        <w:tc>
          <w:tcPr>
            <w:tcW w:w="800" w:type="dxa"/>
          </w:tcPr>
          <w:p w:rsidR="0057765F" w:rsidRPr="0057765F" w:rsidRDefault="0057765F" w:rsidP="0057765F">
            <w:pPr>
              <w:jc w:val="center"/>
              <w:rPr>
                <w:sz w:val="28"/>
                <w:szCs w:val="28"/>
              </w:rPr>
            </w:pPr>
            <w:r w:rsidRPr="0057765F">
              <w:rPr>
                <w:sz w:val="28"/>
                <w:szCs w:val="28"/>
              </w:rPr>
              <w:t>3</w:t>
            </w:r>
          </w:p>
        </w:tc>
        <w:tc>
          <w:tcPr>
            <w:tcW w:w="8975" w:type="dxa"/>
          </w:tcPr>
          <w:p w:rsidR="0057765F" w:rsidRPr="0057765F" w:rsidRDefault="0057765F" w:rsidP="0057765F">
            <w:pPr>
              <w:jc w:val="both"/>
              <w:rPr>
                <w:color w:val="000000"/>
                <w:sz w:val="28"/>
                <w:szCs w:val="28"/>
              </w:rPr>
            </w:pPr>
            <w:r w:rsidRPr="0057765F">
              <w:rPr>
                <w:color w:val="000000"/>
                <w:sz w:val="28"/>
                <w:szCs w:val="28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</w:tr>
      <w:tr w:rsidR="0057765F" w:rsidRPr="0057765F" w:rsidTr="0057765F">
        <w:tc>
          <w:tcPr>
            <w:tcW w:w="800" w:type="dxa"/>
          </w:tcPr>
          <w:p w:rsidR="0057765F" w:rsidRPr="0057765F" w:rsidRDefault="0057765F" w:rsidP="0057765F">
            <w:pPr>
              <w:jc w:val="center"/>
              <w:rPr>
                <w:sz w:val="28"/>
                <w:szCs w:val="28"/>
              </w:rPr>
            </w:pPr>
            <w:r w:rsidRPr="0057765F">
              <w:rPr>
                <w:sz w:val="28"/>
                <w:szCs w:val="28"/>
              </w:rPr>
              <w:t>4</w:t>
            </w:r>
          </w:p>
        </w:tc>
        <w:tc>
          <w:tcPr>
            <w:tcW w:w="8975" w:type="dxa"/>
          </w:tcPr>
          <w:p w:rsidR="0057765F" w:rsidRPr="0057765F" w:rsidRDefault="0057765F" w:rsidP="0057765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7765F">
              <w:rPr>
                <w:color w:val="000000"/>
                <w:sz w:val="28"/>
                <w:szCs w:val="28"/>
              </w:rPr>
              <w:t>Выдача разрешения на право организации розничного рынка</w:t>
            </w:r>
          </w:p>
        </w:tc>
      </w:tr>
      <w:tr w:rsidR="0057765F" w:rsidRPr="0057765F" w:rsidTr="0057765F">
        <w:tc>
          <w:tcPr>
            <w:tcW w:w="800" w:type="dxa"/>
          </w:tcPr>
          <w:p w:rsidR="0057765F" w:rsidRPr="0057765F" w:rsidRDefault="0057765F" w:rsidP="0057765F">
            <w:pPr>
              <w:jc w:val="center"/>
              <w:rPr>
                <w:sz w:val="28"/>
                <w:szCs w:val="28"/>
              </w:rPr>
            </w:pPr>
            <w:r w:rsidRPr="0057765F">
              <w:rPr>
                <w:sz w:val="28"/>
                <w:szCs w:val="28"/>
              </w:rPr>
              <w:t>5</w:t>
            </w:r>
          </w:p>
        </w:tc>
        <w:tc>
          <w:tcPr>
            <w:tcW w:w="8975" w:type="dxa"/>
          </w:tcPr>
          <w:p w:rsidR="0057765F" w:rsidRPr="0057765F" w:rsidRDefault="0057765F" w:rsidP="0057765F">
            <w:pPr>
              <w:jc w:val="both"/>
              <w:rPr>
                <w:color w:val="000000"/>
                <w:sz w:val="28"/>
                <w:szCs w:val="28"/>
              </w:rPr>
            </w:pPr>
            <w:r w:rsidRPr="0057765F">
              <w:rPr>
                <w:color w:val="000000"/>
                <w:sz w:val="28"/>
                <w:szCs w:val="28"/>
              </w:rPr>
              <w:t>Выдача разрешений на вступление в брак лицам, достигшим возраста шестнадцати лет</w:t>
            </w:r>
          </w:p>
        </w:tc>
      </w:tr>
      <w:tr w:rsidR="0057765F" w:rsidRPr="0057765F" w:rsidTr="0057765F">
        <w:tc>
          <w:tcPr>
            <w:tcW w:w="800" w:type="dxa"/>
          </w:tcPr>
          <w:p w:rsidR="0057765F" w:rsidRPr="0057765F" w:rsidRDefault="0057765F" w:rsidP="0057765F">
            <w:pPr>
              <w:jc w:val="center"/>
              <w:rPr>
                <w:sz w:val="28"/>
                <w:szCs w:val="28"/>
              </w:rPr>
            </w:pPr>
            <w:r w:rsidRPr="0057765F">
              <w:rPr>
                <w:sz w:val="28"/>
                <w:szCs w:val="28"/>
              </w:rPr>
              <w:t>6</w:t>
            </w:r>
          </w:p>
        </w:tc>
        <w:tc>
          <w:tcPr>
            <w:tcW w:w="8975" w:type="dxa"/>
          </w:tcPr>
          <w:p w:rsidR="0057765F" w:rsidRPr="0057765F" w:rsidRDefault="0057765F" w:rsidP="0057765F">
            <w:pPr>
              <w:jc w:val="both"/>
              <w:rPr>
                <w:color w:val="000000"/>
                <w:sz w:val="28"/>
                <w:szCs w:val="28"/>
              </w:rPr>
            </w:pPr>
            <w:r w:rsidRPr="0057765F">
              <w:rPr>
                <w:color w:val="000000"/>
                <w:sz w:val="28"/>
                <w:szCs w:val="28"/>
              </w:rPr>
              <w:t>Уведомительная регистрация трудового договора физическим лицом с работодателем, не являющимся индивидуальным предпринимателем</w:t>
            </w:r>
          </w:p>
        </w:tc>
      </w:tr>
      <w:tr w:rsidR="0057765F" w:rsidRPr="0057765F" w:rsidTr="0057765F">
        <w:tc>
          <w:tcPr>
            <w:tcW w:w="800" w:type="dxa"/>
          </w:tcPr>
          <w:p w:rsidR="0057765F" w:rsidRPr="0057765F" w:rsidRDefault="0057765F" w:rsidP="0057765F">
            <w:pPr>
              <w:jc w:val="center"/>
              <w:rPr>
                <w:sz w:val="28"/>
                <w:szCs w:val="28"/>
              </w:rPr>
            </w:pPr>
            <w:r w:rsidRPr="0057765F">
              <w:rPr>
                <w:sz w:val="28"/>
                <w:szCs w:val="28"/>
              </w:rPr>
              <w:t>7</w:t>
            </w:r>
          </w:p>
        </w:tc>
        <w:tc>
          <w:tcPr>
            <w:tcW w:w="8975" w:type="dxa"/>
          </w:tcPr>
          <w:p w:rsidR="0057765F" w:rsidRPr="0057765F" w:rsidRDefault="0057765F" w:rsidP="0057765F">
            <w:pPr>
              <w:jc w:val="both"/>
              <w:rPr>
                <w:color w:val="000000"/>
                <w:sz w:val="28"/>
                <w:szCs w:val="28"/>
              </w:rPr>
            </w:pPr>
            <w:r w:rsidRPr="0057765F">
              <w:rPr>
                <w:color w:val="000000"/>
                <w:sz w:val="28"/>
                <w:szCs w:val="28"/>
              </w:rPr>
              <w:t xml:space="preserve">Предоставление выписки из </w:t>
            </w:r>
            <w:proofErr w:type="spellStart"/>
            <w:r w:rsidRPr="0057765F">
              <w:rPr>
                <w:color w:val="000000"/>
                <w:sz w:val="28"/>
                <w:szCs w:val="28"/>
              </w:rPr>
              <w:t>похозяйственной</w:t>
            </w:r>
            <w:proofErr w:type="spellEnd"/>
            <w:r w:rsidRPr="0057765F">
              <w:rPr>
                <w:color w:val="000000"/>
                <w:sz w:val="28"/>
                <w:szCs w:val="28"/>
              </w:rPr>
              <w:t xml:space="preserve"> книги</w:t>
            </w:r>
          </w:p>
        </w:tc>
      </w:tr>
      <w:tr w:rsidR="0057765F" w:rsidRPr="0057765F" w:rsidTr="0057765F">
        <w:tc>
          <w:tcPr>
            <w:tcW w:w="800" w:type="dxa"/>
          </w:tcPr>
          <w:p w:rsidR="0057765F" w:rsidRPr="0057765F" w:rsidRDefault="0057765F" w:rsidP="0057765F">
            <w:pPr>
              <w:jc w:val="center"/>
              <w:rPr>
                <w:sz w:val="28"/>
                <w:szCs w:val="28"/>
              </w:rPr>
            </w:pPr>
            <w:r w:rsidRPr="0057765F">
              <w:rPr>
                <w:sz w:val="28"/>
                <w:szCs w:val="28"/>
              </w:rPr>
              <w:t>8</w:t>
            </w:r>
          </w:p>
        </w:tc>
        <w:tc>
          <w:tcPr>
            <w:tcW w:w="8975" w:type="dxa"/>
          </w:tcPr>
          <w:p w:rsidR="0057765F" w:rsidRPr="0057765F" w:rsidRDefault="0057765F" w:rsidP="0057765F">
            <w:pPr>
              <w:jc w:val="both"/>
              <w:rPr>
                <w:color w:val="000000"/>
                <w:sz w:val="28"/>
                <w:szCs w:val="28"/>
              </w:rPr>
            </w:pPr>
            <w:r w:rsidRPr="0057765F">
              <w:rPr>
                <w:color w:val="000000"/>
                <w:sz w:val="28"/>
                <w:szCs w:val="28"/>
              </w:rPr>
              <w:t>Выдача    порубочного    билета   на   территории муниципального образования</w:t>
            </w:r>
          </w:p>
        </w:tc>
      </w:tr>
      <w:tr w:rsidR="0057765F" w:rsidRPr="0057765F" w:rsidTr="0057765F">
        <w:tc>
          <w:tcPr>
            <w:tcW w:w="800" w:type="dxa"/>
          </w:tcPr>
          <w:p w:rsidR="0057765F" w:rsidRPr="0057765F" w:rsidRDefault="0057765F" w:rsidP="0057765F">
            <w:pPr>
              <w:jc w:val="center"/>
              <w:rPr>
                <w:sz w:val="28"/>
                <w:szCs w:val="28"/>
              </w:rPr>
            </w:pPr>
            <w:r w:rsidRPr="0057765F">
              <w:rPr>
                <w:sz w:val="28"/>
                <w:szCs w:val="28"/>
              </w:rPr>
              <w:t>9</w:t>
            </w:r>
          </w:p>
        </w:tc>
        <w:tc>
          <w:tcPr>
            <w:tcW w:w="8975" w:type="dxa"/>
          </w:tcPr>
          <w:p w:rsidR="0057765F" w:rsidRPr="0057765F" w:rsidRDefault="0057765F" w:rsidP="0057765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7765F">
              <w:rPr>
                <w:color w:val="000000"/>
                <w:sz w:val="28"/>
                <w:szCs w:val="28"/>
              </w:rPr>
              <w:t>Выдача разрешения (ордера) на проведение земляных работ на территории общего пользования</w:t>
            </w:r>
          </w:p>
        </w:tc>
      </w:tr>
      <w:tr w:rsidR="0057765F" w:rsidRPr="0057765F" w:rsidTr="0057765F">
        <w:tc>
          <w:tcPr>
            <w:tcW w:w="800" w:type="dxa"/>
          </w:tcPr>
          <w:p w:rsidR="0057765F" w:rsidRPr="0057765F" w:rsidRDefault="0057765F" w:rsidP="0057765F">
            <w:pPr>
              <w:jc w:val="center"/>
              <w:rPr>
                <w:sz w:val="28"/>
                <w:szCs w:val="28"/>
              </w:rPr>
            </w:pPr>
            <w:r w:rsidRPr="0057765F">
              <w:rPr>
                <w:sz w:val="28"/>
                <w:szCs w:val="28"/>
              </w:rPr>
              <w:t>10</w:t>
            </w:r>
          </w:p>
        </w:tc>
        <w:tc>
          <w:tcPr>
            <w:tcW w:w="8975" w:type="dxa"/>
          </w:tcPr>
          <w:p w:rsidR="0057765F" w:rsidRPr="0057765F" w:rsidRDefault="0057765F" w:rsidP="0057765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7765F">
              <w:rPr>
                <w:color w:val="000000"/>
                <w:sz w:val="28"/>
                <w:szCs w:val="28"/>
              </w:rPr>
              <w:t>Присвоение, изменение и аннулирование адресов</w:t>
            </w:r>
          </w:p>
        </w:tc>
      </w:tr>
      <w:tr w:rsidR="0057765F" w:rsidRPr="0057765F" w:rsidTr="0057765F">
        <w:tc>
          <w:tcPr>
            <w:tcW w:w="800" w:type="dxa"/>
          </w:tcPr>
          <w:p w:rsidR="0057765F" w:rsidRPr="0057765F" w:rsidRDefault="0057765F" w:rsidP="0057765F">
            <w:pPr>
              <w:jc w:val="center"/>
              <w:rPr>
                <w:sz w:val="28"/>
                <w:szCs w:val="28"/>
              </w:rPr>
            </w:pPr>
            <w:r w:rsidRPr="0057765F">
              <w:rPr>
                <w:sz w:val="28"/>
                <w:szCs w:val="28"/>
              </w:rPr>
              <w:t>11</w:t>
            </w:r>
          </w:p>
        </w:tc>
        <w:tc>
          <w:tcPr>
            <w:tcW w:w="8975" w:type="dxa"/>
          </w:tcPr>
          <w:p w:rsidR="0057765F" w:rsidRPr="0057765F" w:rsidRDefault="0057765F" w:rsidP="0057765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7765F">
              <w:rPr>
                <w:color w:val="000000"/>
                <w:sz w:val="28"/>
                <w:szCs w:val="28"/>
              </w:rPr>
              <w:t>Предоставление копий правовых актов администрации муниципального образования</w:t>
            </w:r>
          </w:p>
        </w:tc>
      </w:tr>
      <w:tr w:rsidR="0057765F" w:rsidRPr="0057765F" w:rsidTr="0057765F">
        <w:tc>
          <w:tcPr>
            <w:tcW w:w="800" w:type="dxa"/>
          </w:tcPr>
          <w:p w:rsidR="0057765F" w:rsidRPr="0057765F" w:rsidRDefault="0057765F" w:rsidP="005776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75" w:type="dxa"/>
          </w:tcPr>
          <w:p w:rsidR="0057765F" w:rsidRPr="0057765F" w:rsidRDefault="0057765F" w:rsidP="0057765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7765F">
              <w:rPr>
                <w:color w:val="000000"/>
                <w:sz w:val="28"/>
                <w:szCs w:val="28"/>
              </w:rPr>
              <w:t>Раздел 2. Функции в сфере контрольно-надзорной деятельности</w:t>
            </w:r>
          </w:p>
        </w:tc>
      </w:tr>
      <w:tr w:rsidR="0057765F" w:rsidRPr="0057765F" w:rsidTr="0057765F">
        <w:tc>
          <w:tcPr>
            <w:tcW w:w="800" w:type="dxa"/>
          </w:tcPr>
          <w:p w:rsidR="0057765F" w:rsidRPr="0057765F" w:rsidRDefault="0057765F" w:rsidP="0057765F">
            <w:pPr>
              <w:jc w:val="center"/>
              <w:rPr>
                <w:sz w:val="28"/>
                <w:szCs w:val="28"/>
              </w:rPr>
            </w:pPr>
            <w:r w:rsidRPr="0057765F">
              <w:rPr>
                <w:sz w:val="28"/>
                <w:szCs w:val="28"/>
              </w:rPr>
              <w:t>1</w:t>
            </w:r>
          </w:p>
        </w:tc>
        <w:tc>
          <w:tcPr>
            <w:tcW w:w="8975" w:type="dxa"/>
          </w:tcPr>
          <w:p w:rsidR="0057765F" w:rsidRPr="0057765F" w:rsidRDefault="0057765F" w:rsidP="0057765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7765F">
              <w:rPr>
                <w:color w:val="000000"/>
                <w:sz w:val="28"/>
                <w:szCs w:val="28"/>
              </w:rPr>
              <w:t>Осуществление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      </w:r>
          </w:p>
        </w:tc>
      </w:tr>
      <w:tr w:rsidR="0057765F" w:rsidRPr="0057765F" w:rsidTr="0057765F">
        <w:tc>
          <w:tcPr>
            <w:tcW w:w="800" w:type="dxa"/>
          </w:tcPr>
          <w:p w:rsidR="0057765F" w:rsidRPr="0057765F" w:rsidRDefault="0057765F" w:rsidP="0057765F">
            <w:pPr>
              <w:jc w:val="center"/>
              <w:rPr>
                <w:sz w:val="28"/>
                <w:szCs w:val="28"/>
              </w:rPr>
            </w:pPr>
            <w:r w:rsidRPr="0057765F">
              <w:rPr>
                <w:sz w:val="28"/>
                <w:szCs w:val="28"/>
              </w:rPr>
              <w:t>2</w:t>
            </w:r>
          </w:p>
        </w:tc>
        <w:tc>
          <w:tcPr>
            <w:tcW w:w="8975" w:type="dxa"/>
          </w:tcPr>
          <w:p w:rsidR="0057765F" w:rsidRPr="0057765F" w:rsidRDefault="0057765F" w:rsidP="0057765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7765F">
              <w:rPr>
                <w:color w:val="000000"/>
                <w:sz w:val="28"/>
                <w:szCs w:val="28"/>
              </w:rPr>
              <w:t xml:space="preserve">Осуществление муниципального контроля в области торговой деятельности </w:t>
            </w:r>
          </w:p>
        </w:tc>
      </w:tr>
      <w:tr w:rsidR="0057765F" w:rsidRPr="0057765F" w:rsidTr="0057765F">
        <w:tc>
          <w:tcPr>
            <w:tcW w:w="800" w:type="dxa"/>
          </w:tcPr>
          <w:p w:rsidR="0057765F" w:rsidRPr="0057765F" w:rsidRDefault="0057765F" w:rsidP="0057765F">
            <w:pPr>
              <w:jc w:val="center"/>
              <w:rPr>
                <w:sz w:val="28"/>
                <w:szCs w:val="28"/>
              </w:rPr>
            </w:pPr>
            <w:r w:rsidRPr="0057765F">
              <w:rPr>
                <w:sz w:val="28"/>
                <w:szCs w:val="28"/>
              </w:rPr>
              <w:t>3</w:t>
            </w:r>
          </w:p>
        </w:tc>
        <w:tc>
          <w:tcPr>
            <w:tcW w:w="8975" w:type="dxa"/>
          </w:tcPr>
          <w:p w:rsidR="0057765F" w:rsidRPr="0057765F" w:rsidRDefault="0057765F" w:rsidP="0057765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7765F">
              <w:rPr>
                <w:color w:val="000000"/>
                <w:sz w:val="28"/>
                <w:szCs w:val="28"/>
              </w:rPr>
              <w:t>Осуществление муниципального контроля в области благоустройства территории муниципального образования</w:t>
            </w:r>
          </w:p>
        </w:tc>
      </w:tr>
      <w:tr w:rsidR="0057765F" w:rsidRPr="0057765F" w:rsidTr="0057765F">
        <w:tc>
          <w:tcPr>
            <w:tcW w:w="800" w:type="dxa"/>
          </w:tcPr>
          <w:p w:rsidR="0057765F" w:rsidRPr="0057765F" w:rsidRDefault="0057765F" w:rsidP="0057765F">
            <w:pPr>
              <w:jc w:val="center"/>
              <w:rPr>
                <w:sz w:val="28"/>
                <w:szCs w:val="28"/>
              </w:rPr>
            </w:pPr>
            <w:r w:rsidRPr="0057765F">
              <w:rPr>
                <w:sz w:val="28"/>
                <w:szCs w:val="28"/>
              </w:rPr>
              <w:t>4</w:t>
            </w:r>
          </w:p>
        </w:tc>
        <w:tc>
          <w:tcPr>
            <w:tcW w:w="8975" w:type="dxa"/>
          </w:tcPr>
          <w:p w:rsidR="0057765F" w:rsidRPr="0057765F" w:rsidRDefault="0057765F" w:rsidP="0057765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7765F">
              <w:rPr>
                <w:color w:val="000000"/>
                <w:sz w:val="28"/>
                <w:szCs w:val="28"/>
              </w:rPr>
              <w:t>Осуществление муниципального контроля за сохранностью автомобильных дорог местного значения в границах населенных пунктов поселения (городского округа)</w:t>
            </w:r>
          </w:p>
        </w:tc>
      </w:tr>
    </w:tbl>
    <w:p w:rsidR="0057765F" w:rsidRPr="0057765F" w:rsidRDefault="0057765F" w:rsidP="00577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77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Атаманского сельского поселения </w:t>
      </w:r>
    </w:p>
    <w:p w:rsidR="0057765F" w:rsidRPr="0057765F" w:rsidRDefault="00045915" w:rsidP="005776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Павловского </w:t>
      </w:r>
      <w:r w:rsidR="0057765F" w:rsidRPr="005776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7765F" w:rsidRPr="00577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77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="0057765F" w:rsidRPr="0057765F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765F" w:rsidRPr="0057765F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Сахно</w:t>
      </w:r>
    </w:p>
    <w:sectPr w:rsidR="0057765F" w:rsidRPr="0057765F" w:rsidSect="00934FE5">
      <w:headerReference w:type="default" r:id="rId8"/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C78" w:rsidRDefault="00456C78" w:rsidP="00CC6DCD">
      <w:pPr>
        <w:spacing w:after="0" w:line="240" w:lineRule="auto"/>
      </w:pPr>
      <w:r>
        <w:separator/>
      </w:r>
    </w:p>
  </w:endnote>
  <w:endnote w:type="continuationSeparator" w:id="0">
    <w:p w:rsidR="00456C78" w:rsidRDefault="00456C78" w:rsidP="00CC6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C78" w:rsidRDefault="00456C78" w:rsidP="00CC6DCD">
      <w:pPr>
        <w:spacing w:after="0" w:line="240" w:lineRule="auto"/>
      </w:pPr>
      <w:r>
        <w:separator/>
      </w:r>
    </w:p>
  </w:footnote>
  <w:footnote w:type="continuationSeparator" w:id="0">
    <w:p w:rsidR="00456C78" w:rsidRDefault="00456C78" w:rsidP="00CC6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DCD" w:rsidRPr="00CC6DCD" w:rsidRDefault="00CC6DCD" w:rsidP="00CC6DCD">
    <w:pPr>
      <w:pStyle w:val="a5"/>
      <w:jc w:val="center"/>
      <w:rPr>
        <w:rFonts w:ascii="Times New Roman" w:hAnsi="Times New Roman" w:cs="Times New Roman"/>
        <w:sz w:val="28"/>
        <w:szCs w:val="28"/>
      </w:rPr>
    </w:pPr>
    <w:r w:rsidRPr="00CC6DCD">
      <w:rPr>
        <w:rFonts w:ascii="Times New Roman" w:hAnsi="Times New Roman" w:cs="Times New Roman"/>
        <w:sz w:val="28"/>
        <w:szCs w:val="28"/>
      </w:rPr>
      <w:t>П Р О Е К Т</w:t>
    </w:r>
  </w:p>
  <w:p w:rsidR="00CC6DCD" w:rsidRDefault="00CC6DC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30541C"/>
    <w:multiLevelType w:val="hybridMultilevel"/>
    <w:tmpl w:val="956CF1B0"/>
    <w:lvl w:ilvl="0" w:tplc="5A3870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A7B"/>
    <w:rsid w:val="00045915"/>
    <w:rsid w:val="0018331F"/>
    <w:rsid w:val="002A210E"/>
    <w:rsid w:val="00456C78"/>
    <w:rsid w:val="0057765F"/>
    <w:rsid w:val="0087510E"/>
    <w:rsid w:val="00934FE5"/>
    <w:rsid w:val="00B56AFC"/>
    <w:rsid w:val="00CC6DCD"/>
    <w:rsid w:val="00F2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F092B2-03AF-4012-80DF-4CAF92EDA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AFC"/>
    <w:pPr>
      <w:ind w:left="720"/>
      <w:contextualSpacing/>
    </w:pPr>
  </w:style>
  <w:style w:type="table" w:styleId="a4">
    <w:name w:val="Table Grid"/>
    <w:basedOn w:val="a1"/>
    <w:rsid w:val="005776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CC6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6DCD"/>
  </w:style>
  <w:style w:type="paragraph" w:styleId="a7">
    <w:name w:val="footer"/>
    <w:basedOn w:val="a"/>
    <w:link w:val="a8"/>
    <w:uiPriority w:val="99"/>
    <w:unhideWhenUsed/>
    <w:rsid w:val="00CC6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6DCD"/>
  </w:style>
  <w:style w:type="paragraph" w:styleId="a9">
    <w:name w:val="Balloon Text"/>
    <w:basedOn w:val="a"/>
    <w:link w:val="aa"/>
    <w:uiPriority w:val="99"/>
    <w:semiHidden/>
    <w:unhideWhenUsed/>
    <w:rsid w:val="00CC6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C6D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nalogi</dc:creator>
  <cp:keywords/>
  <dc:description/>
  <cp:lastModifiedBy>nalogi</cp:lastModifiedBy>
  <cp:revision>5</cp:revision>
  <cp:lastPrinted>2021-06-03T07:08:00Z</cp:lastPrinted>
  <dcterms:created xsi:type="dcterms:W3CDTF">2021-06-03T06:12:00Z</dcterms:created>
  <dcterms:modified xsi:type="dcterms:W3CDTF">2021-06-03T07:11:00Z</dcterms:modified>
</cp:coreProperties>
</file>