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73" w:rsidRPr="00FC111C" w:rsidRDefault="00A33A73" w:rsidP="00A33A73">
      <w:pPr>
        <w:jc w:val="center"/>
        <w:rPr>
          <w:rFonts w:ascii="Arial" w:hAnsi="Arial" w:cs="Arial"/>
          <w:b/>
          <w:sz w:val="24"/>
          <w:szCs w:val="24"/>
        </w:rPr>
      </w:pPr>
    </w:p>
    <w:p w:rsidR="00FC111C" w:rsidRPr="00FC111C" w:rsidRDefault="00FC111C" w:rsidP="00FC111C">
      <w:pPr>
        <w:numPr>
          <w:ilvl w:val="0"/>
          <w:numId w:val="2"/>
        </w:numPr>
        <w:tabs>
          <w:tab w:val="clear" w:pos="432"/>
          <w:tab w:val="num" w:pos="0"/>
        </w:tabs>
        <w:suppressAutoHyphens/>
        <w:ind w:left="0" w:firstLine="0"/>
        <w:jc w:val="center"/>
        <w:rPr>
          <w:rFonts w:ascii="Arial" w:hAnsi="Arial" w:cs="Arial"/>
          <w:sz w:val="24"/>
          <w:szCs w:val="24"/>
        </w:rPr>
      </w:pPr>
      <w:r w:rsidRPr="00FC111C">
        <w:rPr>
          <w:rFonts w:ascii="Arial" w:hAnsi="Arial" w:cs="Arial"/>
          <w:sz w:val="24"/>
          <w:szCs w:val="24"/>
        </w:rPr>
        <w:t>КРАСНОДАРСКИЙ КРАЙ</w:t>
      </w:r>
    </w:p>
    <w:p w:rsidR="00FC111C" w:rsidRPr="00FC111C" w:rsidRDefault="00FC111C" w:rsidP="00FC111C">
      <w:pPr>
        <w:numPr>
          <w:ilvl w:val="0"/>
          <w:numId w:val="2"/>
        </w:numPr>
        <w:tabs>
          <w:tab w:val="clear" w:pos="432"/>
          <w:tab w:val="num" w:pos="0"/>
        </w:tabs>
        <w:suppressAutoHyphens/>
        <w:ind w:left="0" w:firstLine="0"/>
        <w:jc w:val="center"/>
        <w:rPr>
          <w:rFonts w:ascii="Arial" w:hAnsi="Arial" w:cs="Arial"/>
          <w:sz w:val="24"/>
          <w:szCs w:val="24"/>
        </w:rPr>
      </w:pPr>
      <w:r w:rsidRPr="00FC111C">
        <w:rPr>
          <w:rFonts w:ascii="Arial" w:hAnsi="Arial" w:cs="Arial"/>
          <w:sz w:val="24"/>
          <w:szCs w:val="24"/>
        </w:rPr>
        <w:t>ПАВЛОВСКИЙ РАЙОН</w:t>
      </w:r>
    </w:p>
    <w:p w:rsidR="00FC111C" w:rsidRPr="00FC111C" w:rsidRDefault="00FC111C" w:rsidP="00FC111C">
      <w:pPr>
        <w:numPr>
          <w:ilvl w:val="0"/>
          <w:numId w:val="2"/>
        </w:numPr>
        <w:tabs>
          <w:tab w:val="clear" w:pos="432"/>
          <w:tab w:val="num" w:pos="0"/>
        </w:tabs>
        <w:suppressAutoHyphens/>
        <w:ind w:left="0" w:firstLine="0"/>
        <w:jc w:val="center"/>
        <w:rPr>
          <w:rFonts w:ascii="Arial" w:hAnsi="Arial" w:cs="Arial"/>
          <w:sz w:val="24"/>
          <w:szCs w:val="24"/>
        </w:rPr>
      </w:pPr>
      <w:r w:rsidRPr="00FC111C">
        <w:rPr>
          <w:rFonts w:ascii="Arial" w:hAnsi="Arial" w:cs="Arial"/>
          <w:sz w:val="24"/>
          <w:szCs w:val="24"/>
        </w:rPr>
        <w:t>АДМИНИСТРАЦИЯ АТАМАНСКОГО СЕЛЬСКОГО ПОСЕЛЕНИЯ</w:t>
      </w:r>
    </w:p>
    <w:p w:rsidR="00FC111C" w:rsidRPr="00FC111C" w:rsidRDefault="00FC111C" w:rsidP="00FC111C">
      <w:pPr>
        <w:numPr>
          <w:ilvl w:val="0"/>
          <w:numId w:val="2"/>
        </w:numPr>
        <w:tabs>
          <w:tab w:val="clear" w:pos="432"/>
          <w:tab w:val="num" w:pos="0"/>
        </w:tabs>
        <w:suppressAutoHyphens/>
        <w:ind w:left="0" w:firstLine="0"/>
        <w:jc w:val="center"/>
        <w:rPr>
          <w:rFonts w:ascii="Arial" w:hAnsi="Arial" w:cs="Arial"/>
          <w:sz w:val="24"/>
          <w:szCs w:val="24"/>
        </w:rPr>
      </w:pPr>
      <w:r w:rsidRPr="00FC111C">
        <w:rPr>
          <w:rFonts w:ascii="Arial" w:hAnsi="Arial" w:cs="Arial"/>
          <w:sz w:val="24"/>
          <w:szCs w:val="24"/>
        </w:rPr>
        <w:t>ПАВЛОВСКОГО РАЙОНА</w:t>
      </w:r>
    </w:p>
    <w:p w:rsidR="00FC111C" w:rsidRPr="00FC111C" w:rsidRDefault="00FC111C" w:rsidP="00FC111C">
      <w:pPr>
        <w:numPr>
          <w:ilvl w:val="0"/>
          <w:numId w:val="2"/>
        </w:numPr>
        <w:tabs>
          <w:tab w:val="clear" w:pos="432"/>
          <w:tab w:val="num" w:pos="0"/>
        </w:tabs>
        <w:suppressAutoHyphens/>
        <w:ind w:left="0" w:firstLine="0"/>
        <w:jc w:val="center"/>
        <w:rPr>
          <w:rFonts w:ascii="Arial" w:hAnsi="Arial" w:cs="Arial"/>
          <w:sz w:val="24"/>
          <w:szCs w:val="24"/>
        </w:rPr>
      </w:pPr>
    </w:p>
    <w:p w:rsidR="00FC111C" w:rsidRPr="00FC111C" w:rsidRDefault="00FC111C" w:rsidP="00FC111C">
      <w:pPr>
        <w:numPr>
          <w:ilvl w:val="0"/>
          <w:numId w:val="2"/>
        </w:numPr>
        <w:tabs>
          <w:tab w:val="clear" w:pos="432"/>
          <w:tab w:val="num" w:pos="0"/>
        </w:tabs>
        <w:suppressAutoHyphens/>
        <w:ind w:left="0" w:firstLine="0"/>
        <w:jc w:val="center"/>
        <w:rPr>
          <w:rFonts w:ascii="Arial" w:hAnsi="Arial" w:cs="Arial"/>
          <w:sz w:val="24"/>
          <w:szCs w:val="24"/>
        </w:rPr>
      </w:pPr>
      <w:r w:rsidRPr="00FC111C">
        <w:rPr>
          <w:rFonts w:ascii="Arial" w:hAnsi="Arial" w:cs="Arial"/>
          <w:sz w:val="24"/>
          <w:szCs w:val="24"/>
        </w:rPr>
        <w:t>ПОСТАНОВЛЕНИЕ</w:t>
      </w:r>
    </w:p>
    <w:p w:rsidR="00FC111C" w:rsidRPr="00FC111C" w:rsidRDefault="00FC111C" w:rsidP="00FC111C">
      <w:pPr>
        <w:numPr>
          <w:ilvl w:val="0"/>
          <w:numId w:val="2"/>
        </w:numPr>
        <w:tabs>
          <w:tab w:val="clear" w:pos="432"/>
          <w:tab w:val="num" w:pos="0"/>
        </w:tabs>
        <w:suppressAutoHyphens/>
        <w:ind w:left="0" w:firstLine="0"/>
        <w:jc w:val="both"/>
        <w:rPr>
          <w:rFonts w:ascii="Arial" w:hAnsi="Arial" w:cs="Arial"/>
          <w:b/>
          <w:sz w:val="24"/>
          <w:szCs w:val="24"/>
        </w:rPr>
      </w:pPr>
    </w:p>
    <w:p w:rsidR="00FC111C" w:rsidRPr="00FC111C" w:rsidRDefault="00FC111C" w:rsidP="00FC111C">
      <w:pPr>
        <w:jc w:val="center"/>
        <w:rPr>
          <w:rFonts w:ascii="Arial" w:hAnsi="Arial" w:cs="Arial"/>
          <w:sz w:val="24"/>
          <w:szCs w:val="24"/>
        </w:rPr>
      </w:pPr>
      <w:r w:rsidRPr="00FC111C">
        <w:rPr>
          <w:rFonts w:ascii="Arial" w:hAnsi="Arial" w:cs="Arial"/>
          <w:sz w:val="24"/>
          <w:szCs w:val="24"/>
        </w:rPr>
        <w:t>31 марта 2017 года                 № 41 ст. Атаманская</w:t>
      </w:r>
    </w:p>
    <w:p w:rsidR="00841CA3" w:rsidRPr="00FC111C" w:rsidRDefault="00841CA3" w:rsidP="00FC111C">
      <w:pPr>
        <w:shd w:val="clear" w:color="auto" w:fill="FFFFFF"/>
        <w:jc w:val="center"/>
        <w:rPr>
          <w:rFonts w:ascii="Arial" w:hAnsi="Arial" w:cs="Arial"/>
          <w:b/>
          <w:sz w:val="24"/>
          <w:szCs w:val="24"/>
        </w:rPr>
      </w:pPr>
    </w:p>
    <w:p w:rsidR="001919A2" w:rsidRPr="00FC111C" w:rsidRDefault="001919A2" w:rsidP="001919A2">
      <w:pPr>
        <w:spacing w:line="100" w:lineRule="atLeast"/>
        <w:jc w:val="center"/>
        <w:rPr>
          <w:rFonts w:ascii="Arial" w:hAnsi="Arial" w:cs="Arial"/>
          <w:b/>
          <w:bCs/>
          <w:sz w:val="32"/>
          <w:szCs w:val="32"/>
        </w:rPr>
      </w:pPr>
      <w:r w:rsidRPr="00FC111C">
        <w:rPr>
          <w:rFonts w:ascii="Arial" w:hAnsi="Arial" w:cs="Arial"/>
          <w:b/>
          <w:sz w:val="32"/>
          <w:szCs w:val="32"/>
        </w:rPr>
        <w:t xml:space="preserve">Об утверждении Административного регламента по исполнению муниципальной функции </w:t>
      </w:r>
      <w:r w:rsidR="00B15BE4" w:rsidRPr="00FC111C">
        <w:rPr>
          <w:rFonts w:ascii="Arial" w:hAnsi="Arial" w:cs="Arial"/>
          <w:b/>
          <w:bCs/>
          <w:sz w:val="32"/>
          <w:szCs w:val="32"/>
        </w:rPr>
        <w:t>«Осуществление</w:t>
      </w:r>
      <w:r w:rsidRPr="00FC111C">
        <w:rPr>
          <w:rFonts w:ascii="Arial" w:hAnsi="Arial" w:cs="Arial"/>
          <w:b/>
          <w:bCs/>
          <w:sz w:val="32"/>
          <w:szCs w:val="32"/>
        </w:rPr>
        <w:t xml:space="preserve"> контроля </w:t>
      </w:r>
      <w:r w:rsidR="00FC111C">
        <w:rPr>
          <w:rFonts w:ascii="Arial" w:hAnsi="Arial" w:cs="Arial"/>
          <w:b/>
          <w:bCs/>
          <w:sz w:val="32"/>
          <w:szCs w:val="32"/>
        </w:rPr>
        <w:t>на территории</w:t>
      </w:r>
      <w:r w:rsidRPr="00FC111C">
        <w:rPr>
          <w:rFonts w:ascii="Arial" w:hAnsi="Arial" w:cs="Arial"/>
          <w:b/>
          <w:bCs/>
          <w:sz w:val="32"/>
          <w:szCs w:val="32"/>
        </w:rPr>
        <w:t xml:space="preserve"> Атаманского</w:t>
      </w:r>
      <w:r w:rsidR="009F485A">
        <w:rPr>
          <w:rFonts w:ascii="Arial" w:hAnsi="Arial" w:cs="Arial"/>
          <w:b/>
          <w:bCs/>
          <w:sz w:val="32"/>
          <w:szCs w:val="32"/>
        </w:rPr>
        <w:t xml:space="preserve"> </w:t>
      </w:r>
      <w:r w:rsidRPr="00FC111C">
        <w:rPr>
          <w:rFonts w:ascii="Arial" w:hAnsi="Arial" w:cs="Arial"/>
          <w:b/>
          <w:bCs/>
          <w:sz w:val="32"/>
          <w:szCs w:val="32"/>
        </w:rPr>
        <w:t>сельского поселения Павловского</w:t>
      </w:r>
      <w:r w:rsidR="007E051B" w:rsidRPr="00FC111C">
        <w:rPr>
          <w:rFonts w:ascii="Arial" w:hAnsi="Arial" w:cs="Arial"/>
          <w:b/>
          <w:bCs/>
          <w:sz w:val="32"/>
          <w:szCs w:val="32"/>
        </w:rPr>
        <w:t xml:space="preserve"> района</w:t>
      </w:r>
      <w:r w:rsidRPr="00FC111C">
        <w:rPr>
          <w:rFonts w:ascii="Arial" w:hAnsi="Arial" w:cs="Arial"/>
          <w:b/>
          <w:bCs/>
          <w:sz w:val="32"/>
          <w:szCs w:val="32"/>
        </w:rPr>
        <w:t xml:space="preserve"> за соблюдением законодательства в области розничной продажи алкогольной продукции»</w:t>
      </w:r>
    </w:p>
    <w:p w:rsidR="00A771D9" w:rsidRPr="00FC111C" w:rsidRDefault="00A771D9" w:rsidP="00A771D9">
      <w:pPr>
        <w:shd w:val="clear" w:color="auto" w:fill="FFFFFF"/>
        <w:jc w:val="center"/>
        <w:rPr>
          <w:rFonts w:ascii="Arial" w:hAnsi="Arial" w:cs="Arial"/>
          <w:b/>
          <w:sz w:val="24"/>
          <w:szCs w:val="24"/>
        </w:rPr>
      </w:pPr>
    </w:p>
    <w:p w:rsidR="00A771D9" w:rsidRPr="00FC111C" w:rsidRDefault="00A771D9" w:rsidP="004C713C">
      <w:pPr>
        <w:shd w:val="clear" w:color="auto" w:fill="FFFFFF"/>
        <w:rPr>
          <w:rFonts w:ascii="Arial" w:hAnsi="Arial" w:cs="Arial"/>
          <w:b/>
          <w:sz w:val="24"/>
          <w:szCs w:val="24"/>
        </w:rPr>
      </w:pPr>
    </w:p>
    <w:p w:rsidR="001919A2" w:rsidRPr="00FC111C" w:rsidRDefault="001919A2" w:rsidP="001919A2">
      <w:pPr>
        <w:spacing w:line="100" w:lineRule="atLeast"/>
        <w:ind w:firstLine="851"/>
        <w:jc w:val="both"/>
        <w:rPr>
          <w:rFonts w:ascii="Arial" w:hAnsi="Arial" w:cs="Arial"/>
          <w:sz w:val="24"/>
          <w:szCs w:val="24"/>
        </w:rPr>
      </w:pPr>
      <w:r w:rsidRPr="00FC111C">
        <w:rPr>
          <w:rFonts w:ascii="Arial" w:hAnsi="Arial" w:cs="Arial"/>
          <w:sz w:val="24"/>
          <w:szCs w:val="24"/>
        </w:rPr>
        <w:t xml:space="preserve">В соответствии с пунктом 2 части 2 статьи 6 Федерального закона от 26 декабря 2008 года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8" w:history="1">
        <w:r w:rsidRPr="00FC111C">
          <w:rPr>
            <w:rStyle w:val="af1"/>
            <w:rFonts w:ascii="Arial" w:hAnsi="Arial" w:cs="Arial"/>
            <w:color w:val="auto"/>
            <w:sz w:val="24"/>
            <w:szCs w:val="24"/>
            <w:u w:val="none"/>
          </w:rPr>
          <w:t>законом</w:t>
        </w:r>
      </w:hyperlink>
      <w:r w:rsidRPr="00FC111C">
        <w:rPr>
          <w:rFonts w:ascii="Arial" w:hAnsi="Arial" w:cs="Arial"/>
          <w:sz w:val="24"/>
          <w:szCs w:val="24"/>
        </w:rPr>
        <w:t xml:space="preserve"> от 27 июля 2010 года  №210-ФЗ "Об организации предоставления государственных и муниципальных услуг", Федеральным </w:t>
      </w:r>
      <w:hyperlink r:id="rId9" w:history="1">
        <w:r w:rsidRPr="00FC111C">
          <w:rPr>
            <w:rStyle w:val="af1"/>
            <w:rFonts w:ascii="Arial" w:hAnsi="Arial" w:cs="Arial"/>
            <w:color w:val="auto"/>
            <w:sz w:val="24"/>
            <w:szCs w:val="24"/>
            <w:u w:val="none"/>
          </w:rPr>
          <w:t>законом</w:t>
        </w:r>
      </w:hyperlink>
      <w:r w:rsidRPr="00FC111C">
        <w:rPr>
          <w:rFonts w:ascii="Arial" w:hAnsi="Arial" w:cs="Arial"/>
          <w:sz w:val="24"/>
          <w:szCs w:val="24"/>
        </w:rPr>
        <w:t xml:space="preserve"> от 28 декабря 2009 года №381-ФЗ "Об основах государственного регулирования торговой деятельности в Российской Федерации", Федеральным </w:t>
      </w:r>
      <w:hyperlink r:id="rId10" w:history="1">
        <w:r w:rsidRPr="00FC111C">
          <w:rPr>
            <w:rStyle w:val="af1"/>
            <w:rFonts w:ascii="Arial" w:hAnsi="Arial" w:cs="Arial"/>
            <w:color w:val="auto"/>
            <w:sz w:val="24"/>
            <w:szCs w:val="24"/>
            <w:u w:val="none"/>
          </w:rPr>
          <w:t>законом</w:t>
        </w:r>
      </w:hyperlink>
      <w:r w:rsidRPr="00FC111C">
        <w:rPr>
          <w:rFonts w:ascii="Arial" w:hAnsi="Arial" w:cs="Arial"/>
          <w:sz w:val="24"/>
          <w:szCs w:val="24"/>
        </w:rPr>
        <w:t xml:space="preserve">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FC111C">
        <w:rPr>
          <w:rFonts w:ascii="Arial" w:hAnsi="Arial" w:cs="Arial"/>
          <w:sz w:val="24"/>
          <w:szCs w:val="24"/>
        </w:rPr>
        <w:t xml:space="preserve"> постановля</w:t>
      </w:r>
      <w:r w:rsidRPr="00FC111C">
        <w:rPr>
          <w:rFonts w:ascii="Arial" w:hAnsi="Arial" w:cs="Arial"/>
          <w:sz w:val="24"/>
          <w:szCs w:val="24"/>
        </w:rPr>
        <w:t>ю:</w:t>
      </w:r>
    </w:p>
    <w:p w:rsidR="001919A2" w:rsidRPr="00FC111C" w:rsidRDefault="001919A2" w:rsidP="001919A2">
      <w:pPr>
        <w:ind w:firstLine="851"/>
        <w:jc w:val="both"/>
        <w:rPr>
          <w:rFonts w:ascii="Arial" w:hAnsi="Arial" w:cs="Arial"/>
          <w:sz w:val="24"/>
          <w:szCs w:val="24"/>
        </w:rPr>
      </w:pPr>
      <w:r w:rsidRPr="00FC111C">
        <w:rPr>
          <w:rFonts w:ascii="Arial" w:hAnsi="Arial" w:cs="Arial"/>
          <w:sz w:val="24"/>
          <w:szCs w:val="24"/>
        </w:rPr>
        <w:t xml:space="preserve">1. Утвердить Административный регламент по исполнению муниципальной функции </w:t>
      </w:r>
      <w:r w:rsidR="00B15BE4" w:rsidRPr="00FC111C">
        <w:rPr>
          <w:rFonts w:ascii="Arial" w:hAnsi="Arial" w:cs="Arial"/>
          <w:bCs/>
          <w:sz w:val="24"/>
          <w:szCs w:val="24"/>
        </w:rPr>
        <w:t>«Осуществление</w:t>
      </w:r>
      <w:r w:rsidRPr="00FC111C">
        <w:rPr>
          <w:rFonts w:ascii="Arial" w:hAnsi="Arial" w:cs="Arial"/>
          <w:bCs/>
          <w:sz w:val="24"/>
          <w:szCs w:val="24"/>
        </w:rPr>
        <w:t xml:space="preserve"> контроля на территории Атаманского сельского поселения Павловского района за соблюдением законодательства в области розничной продажи алкогольной продукции» (п</w:t>
      </w:r>
      <w:r w:rsidRPr="00FC111C">
        <w:rPr>
          <w:rFonts w:ascii="Arial" w:hAnsi="Arial" w:cs="Arial"/>
          <w:sz w:val="24"/>
          <w:szCs w:val="24"/>
        </w:rPr>
        <w:t>риложение).</w:t>
      </w:r>
    </w:p>
    <w:p w:rsidR="004C713C" w:rsidRPr="00FC111C" w:rsidRDefault="004C713C" w:rsidP="004C713C">
      <w:pPr>
        <w:pStyle w:val="ConsPlusNormal"/>
        <w:ind w:firstLine="851"/>
        <w:jc w:val="both"/>
        <w:rPr>
          <w:sz w:val="24"/>
          <w:szCs w:val="24"/>
        </w:rPr>
      </w:pPr>
      <w:r w:rsidRPr="00FC111C">
        <w:rPr>
          <w:sz w:val="24"/>
          <w:szCs w:val="24"/>
        </w:rPr>
        <w:t xml:space="preserve">2. </w:t>
      </w:r>
      <w:r w:rsidR="00FC111C">
        <w:rPr>
          <w:sz w:val="24"/>
          <w:szCs w:val="24"/>
        </w:rPr>
        <w:t xml:space="preserve">Разместить </w:t>
      </w:r>
      <w:r w:rsidRPr="00FC111C">
        <w:rPr>
          <w:sz w:val="24"/>
          <w:szCs w:val="24"/>
        </w:rPr>
        <w:t xml:space="preserve">настоящее постановление на сайте администрации Атаманского </w:t>
      </w:r>
      <w:r w:rsidR="00FC111C">
        <w:rPr>
          <w:sz w:val="24"/>
          <w:szCs w:val="24"/>
        </w:rPr>
        <w:t>сельского</w:t>
      </w:r>
      <w:r w:rsidRPr="00FC111C">
        <w:rPr>
          <w:sz w:val="24"/>
          <w:szCs w:val="24"/>
        </w:rPr>
        <w:t xml:space="preserve"> поселения Павловского района в информационно-телекоммуникационной сети «Интернет».</w:t>
      </w:r>
    </w:p>
    <w:p w:rsidR="001919A2" w:rsidRPr="00FC111C" w:rsidRDefault="00FC111C" w:rsidP="001919A2">
      <w:pPr>
        <w:ind w:firstLine="851"/>
        <w:jc w:val="both"/>
        <w:rPr>
          <w:rFonts w:ascii="Arial" w:hAnsi="Arial" w:cs="Arial"/>
          <w:sz w:val="24"/>
          <w:szCs w:val="24"/>
        </w:rPr>
      </w:pPr>
      <w:r>
        <w:rPr>
          <w:rFonts w:ascii="Arial" w:hAnsi="Arial" w:cs="Arial"/>
          <w:sz w:val="24"/>
          <w:szCs w:val="24"/>
        </w:rPr>
        <w:t>3</w:t>
      </w:r>
      <w:r w:rsidR="001919A2" w:rsidRPr="00FC111C">
        <w:rPr>
          <w:rFonts w:ascii="Arial" w:hAnsi="Arial" w:cs="Arial"/>
          <w:sz w:val="24"/>
          <w:szCs w:val="24"/>
        </w:rPr>
        <w:t>.  Контроль за исполнением настоящего постановления оставляю за собой.</w:t>
      </w:r>
    </w:p>
    <w:p w:rsidR="001919A2" w:rsidRPr="00FC111C" w:rsidRDefault="00FC111C" w:rsidP="001919A2">
      <w:pPr>
        <w:ind w:firstLine="851"/>
        <w:jc w:val="both"/>
        <w:rPr>
          <w:rFonts w:ascii="Arial" w:hAnsi="Arial" w:cs="Arial"/>
          <w:sz w:val="24"/>
          <w:szCs w:val="24"/>
        </w:rPr>
      </w:pPr>
      <w:r>
        <w:rPr>
          <w:rFonts w:ascii="Arial" w:hAnsi="Arial" w:cs="Arial"/>
          <w:sz w:val="24"/>
          <w:szCs w:val="24"/>
        </w:rPr>
        <w:t>4</w:t>
      </w:r>
      <w:r w:rsidR="001919A2" w:rsidRPr="00FC111C">
        <w:rPr>
          <w:rFonts w:ascii="Arial" w:hAnsi="Arial" w:cs="Arial"/>
          <w:sz w:val="24"/>
          <w:szCs w:val="24"/>
        </w:rPr>
        <w:t>. Постановление вступает в силу со дня его обнародования.</w:t>
      </w:r>
    </w:p>
    <w:p w:rsidR="004C713C" w:rsidRPr="00FC111C" w:rsidRDefault="004C713C" w:rsidP="004C713C">
      <w:pPr>
        <w:widowControl w:val="0"/>
        <w:jc w:val="both"/>
        <w:rPr>
          <w:rFonts w:ascii="Arial" w:hAnsi="Arial" w:cs="Arial"/>
          <w:color w:val="000000"/>
          <w:sz w:val="24"/>
          <w:szCs w:val="24"/>
        </w:rPr>
      </w:pPr>
    </w:p>
    <w:p w:rsidR="00547039" w:rsidRDefault="00547039" w:rsidP="004C713C">
      <w:pPr>
        <w:widowControl w:val="0"/>
        <w:jc w:val="both"/>
        <w:rPr>
          <w:rFonts w:ascii="Arial" w:hAnsi="Arial" w:cs="Arial"/>
          <w:color w:val="000000"/>
          <w:sz w:val="24"/>
          <w:szCs w:val="24"/>
        </w:rPr>
      </w:pPr>
    </w:p>
    <w:p w:rsidR="00FC111C" w:rsidRPr="00FC111C" w:rsidRDefault="00FC111C" w:rsidP="004C713C">
      <w:pPr>
        <w:widowControl w:val="0"/>
        <w:jc w:val="both"/>
        <w:rPr>
          <w:rFonts w:ascii="Arial" w:hAnsi="Arial" w:cs="Arial"/>
          <w:color w:val="000000"/>
          <w:sz w:val="24"/>
          <w:szCs w:val="24"/>
        </w:rPr>
      </w:pPr>
    </w:p>
    <w:p w:rsidR="00FC111C" w:rsidRPr="00FC111C" w:rsidRDefault="00A771D9" w:rsidP="00FC111C">
      <w:pPr>
        <w:widowControl w:val="0"/>
        <w:ind w:firstLine="851"/>
        <w:jc w:val="both"/>
        <w:rPr>
          <w:rFonts w:ascii="Arial" w:hAnsi="Arial" w:cs="Arial"/>
          <w:color w:val="000000"/>
          <w:sz w:val="24"/>
          <w:szCs w:val="24"/>
        </w:rPr>
      </w:pPr>
      <w:r w:rsidRPr="00FC111C">
        <w:rPr>
          <w:rFonts w:ascii="Arial" w:hAnsi="Arial" w:cs="Arial"/>
          <w:color w:val="000000"/>
          <w:sz w:val="24"/>
          <w:szCs w:val="24"/>
        </w:rPr>
        <w:t xml:space="preserve">Глава </w:t>
      </w:r>
    </w:p>
    <w:p w:rsidR="00A771D9" w:rsidRPr="00FC111C" w:rsidRDefault="00A771D9" w:rsidP="00FC111C">
      <w:pPr>
        <w:widowControl w:val="0"/>
        <w:ind w:firstLine="851"/>
        <w:jc w:val="both"/>
        <w:rPr>
          <w:rFonts w:ascii="Arial" w:hAnsi="Arial" w:cs="Arial"/>
          <w:color w:val="000000"/>
          <w:sz w:val="24"/>
          <w:szCs w:val="24"/>
        </w:rPr>
      </w:pPr>
      <w:r w:rsidRPr="00FC111C">
        <w:rPr>
          <w:rFonts w:ascii="Arial" w:hAnsi="Arial" w:cs="Arial"/>
          <w:color w:val="000000"/>
          <w:sz w:val="24"/>
          <w:szCs w:val="24"/>
        </w:rPr>
        <w:t xml:space="preserve">Атаманского сельского поселения </w:t>
      </w:r>
    </w:p>
    <w:p w:rsidR="00FC111C" w:rsidRPr="00FC111C" w:rsidRDefault="00A771D9" w:rsidP="00FC111C">
      <w:pPr>
        <w:widowControl w:val="0"/>
        <w:ind w:firstLine="851"/>
        <w:jc w:val="both"/>
        <w:rPr>
          <w:rFonts w:ascii="Arial" w:hAnsi="Arial" w:cs="Arial"/>
          <w:color w:val="000000"/>
          <w:sz w:val="24"/>
          <w:szCs w:val="24"/>
        </w:rPr>
      </w:pPr>
      <w:r w:rsidRPr="00FC111C">
        <w:rPr>
          <w:rFonts w:ascii="Arial" w:hAnsi="Arial" w:cs="Arial"/>
          <w:color w:val="000000"/>
          <w:sz w:val="24"/>
          <w:szCs w:val="24"/>
        </w:rPr>
        <w:t xml:space="preserve">Павловского района                                                                                        </w:t>
      </w:r>
    </w:p>
    <w:p w:rsidR="00A771D9" w:rsidRPr="00FC111C" w:rsidRDefault="00A771D9" w:rsidP="00FC111C">
      <w:pPr>
        <w:widowControl w:val="0"/>
        <w:ind w:firstLine="851"/>
        <w:jc w:val="both"/>
        <w:rPr>
          <w:rFonts w:ascii="Arial" w:hAnsi="Arial" w:cs="Arial"/>
          <w:color w:val="000000"/>
          <w:sz w:val="24"/>
          <w:szCs w:val="24"/>
        </w:rPr>
      </w:pPr>
      <w:r w:rsidRPr="00FC111C">
        <w:rPr>
          <w:rFonts w:ascii="Arial" w:hAnsi="Arial" w:cs="Arial"/>
          <w:color w:val="000000"/>
          <w:sz w:val="24"/>
          <w:szCs w:val="24"/>
        </w:rPr>
        <w:t>Е.А. Сахно</w:t>
      </w:r>
    </w:p>
    <w:p w:rsidR="00FC111C" w:rsidRPr="00FC111C" w:rsidRDefault="00FC111C" w:rsidP="00FC111C">
      <w:pPr>
        <w:widowControl w:val="0"/>
        <w:ind w:firstLine="851"/>
        <w:jc w:val="both"/>
        <w:rPr>
          <w:rFonts w:ascii="Arial" w:hAnsi="Arial" w:cs="Arial"/>
          <w:color w:val="000000"/>
          <w:sz w:val="24"/>
          <w:szCs w:val="24"/>
        </w:rPr>
      </w:pPr>
    </w:p>
    <w:p w:rsidR="00FC111C" w:rsidRPr="00FC111C" w:rsidRDefault="00FC111C" w:rsidP="00FC111C">
      <w:pPr>
        <w:widowControl w:val="0"/>
        <w:ind w:firstLine="851"/>
        <w:jc w:val="both"/>
        <w:rPr>
          <w:rFonts w:ascii="Arial" w:hAnsi="Arial" w:cs="Arial"/>
          <w:color w:val="000000"/>
          <w:sz w:val="24"/>
          <w:szCs w:val="24"/>
        </w:rPr>
      </w:pPr>
    </w:p>
    <w:p w:rsidR="00FC111C" w:rsidRPr="00FC111C" w:rsidRDefault="00FC111C" w:rsidP="00FC111C">
      <w:pPr>
        <w:widowControl w:val="0"/>
        <w:ind w:firstLine="851"/>
        <w:jc w:val="both"/>
        <w:rPr>
          <w:rFonts w:ascii="Arial" w:hAnsi="Arial" w:cs="Arial"/>
          <w:color w:val="000000"/>
          <w:sz w:val="24"/>
          <w:szCs w:val="24"/>
        </w:rPr>
      </w:pPr>
    </w:p>
    <w:p w:rsidR="005752C6" w:rsidRDefault="005752C6" w:rsidP="00FC111C">
      <w:pPr>
        <w:ind w:firstLine="851"/>
        <w:jc w:val="both"/>
        <w:rPr>
          <w:rFonts w:ascii="Arial" w:hAnsi="Arial" w:cs="Arial"/>
          <w:color w:val="000000"/>
          <w:sz w:val="24"/>
        </w:rPr>
      </w:pPr>
    </w:p>
    <w:p w:rsidR="005752C6" w:rsidRDefault="005752C6" w:rsidP="00FC111C">
      <w:pPr>
        <w:ind w:firstLine="851"/>
        <w:jc w:val="both"/>
        <w:rPr>
          <w:rFonts w:ascii="Arial" w:hAnsi="Arial" w:cs="Arial"/>
          <w:color w:val="000000"/>
          <w:sz w:val="24"/>
        </w:rPr>
      </w:pPr>
    </w:p>
    <w:p w:rsidR="005752C6" w:rsidRDefault="005752C6" w:rsidP="00FC111C">
      <w:pPr>
        <w:ind w:firstLine="851"/>
        <w:jc w:val="both"/>
        <w:rPr>
          <w:rFonts w:ascii="Arial" w:hAnsi="Arial" w:cs="Arial"/>
          <w:color w:val="000000"/>
          <w:sz w:val="24"/>
        </w:rPr>
      </w:pPr>
    </w:p>
    <w:p w:rsidR="005752C6" w:rsidRDefault="005752C6" w:rsidP="00FC111C">
      <w:pPr>
        <w:ind w:firstLine="851"/>
        <w:jc w:val="both"/>
        <w:rPr>
          <w:rFonts w:ascii="Arial" w:hAnsi="Arial" w:cs="Arial"/>
          <w:color w:val="000000"/>
          <w:sz w:val="24"/>
        </w:rPr>
      </w:pPr>
    </w:p>
    <w:p w:rsidR="00FC111C" w:rsidRPr="00FC111C" w:rsidRDefault="00FC111C" w:rsidP="00FC111C">
      <w:pPr>
        <w:ind w:firstLine="851"/>
        <w:jc w:val="both"/>
        <w:rPr>
          <w:rFonts w:ascii="Arial" w:hAnsi="Arial" w:cs="Arial"/>
          <w:color w:val="000000"/>
          <w:sz w:val="24"/>
        </w:rPr>
      </w:pPr>
      <w:r w:rsidRPr="00FC111C">
        <w:rPr>
          <w:rFonts w:ascii="Arial" w:hAnsi="Arial" w:cs="Arial"/>
          <w:color w:val="000000"/>
          <w:sz w:val="24"/>
        </w:rPr>
        <w:lastRenderedPageBreak/>
        <w:t>ПРИЛОЖЕНИЕ</w:t>
      </w:r>
    </w:p>
    <w:p w:rsidR="00FC111C" w:rsidRPr="00FC111C" w:rsidRDefault="00FC111C" w:rsidP="00FC111C">
      <w:pPr>
        <w:ind w:firstLine="851"/>
        <w:jc w:val="both"/>
        <w:rPr>
          <w:rFonts w:ascii="Arial" w:hAnsi="Arial" w:cs="Arial"/>
          <w:color w:val="000000"/>
          <w:sz w:val="24"/>
        </w:rPr>
      </w:pPr>
      <w:r w:rsidRPr="00FC111C">
        <w:rPr>
          <w:rFonts w:ascii="Arial" w:hAnsi="Arial" w:cs="Arial"/>
          <w:color w:val="000000"/>
          <w:sz w:val="24"/>
        </w:rPr>
        <w:t>УТВЕРЖДЕН</w:t>
      </w:r>
    </w:p>
    <w:p w:rsidR="00FC111C" w:rsidRPr="00FC111C" w:rsidRDefault="00FC111C" w:rsidP="00FC111C">
      <w:pPr>
        <w:ind w:firstLine="851"/>
        <w:jc w:val="both"/>
        <w:rPr>
          <w:rFonts w:ascii="Arial" w:hAnsi="Arial" w:cs="Arial"/>
          <w:color w:val="000000"/>
          <w:sz w:val="24"/>
        </w:rPr>
      </w:pPr>
      <w:r w:rsidRPr="00FC111C">
        <w:rPr>
          <w:rFonts w:ascii="Arial" w:hAnsi="Arial" w:cs="Arial"/>
          <w:color w:val="000000"/>
          <w:sz w:val="24"/>
        </w:rPr>
        <w:t>постановлением администрации</w:t>
      </w:r>
    </w:p>
    <w:p w:rsidR="00FC111C" w:rsidRPr="00FC111C" w:rsidRDefault="00FC111C" w:rsidP="00FC111C">
      <w:pPr>
        <w:ind w:firstLine="851"/>
        <w:jc w:val="both"/>
        <w:rPr>
          <w:rFonts w:ascii="Arial" w:hAnsi="Arial" w:cs="Arial"/>
          <w:color w:val="000000"/>
          <w:sz w:val="24"/>
        </w:rPr>
      </w:pPr>
      <w:r w:rsidRPr="00FC111C">
        <w:rPr>
          <w:rFonts w:ascii="Arial" w:hAnsi="Arial" w:cs="Arial"/>
          <w:color w:val="000000"/>
          <w:sz w:val="24"/>
        </w:rPr>
        <w:t>Атаманского сельского поселения</w:t>
      </w:r>
    </w:p>
    <w:p w:rsidR="00FC111C" w:rsidRPr="00FC111C" w:rsidRDefault="00FC111C" w:rsidP="00FC111C">
      <w:pPr>
        <w:ind w:firstLine="851"/>
        <w:jc w:val="both"/>
        <w:rPr>
          <w:rFonts w:ascii="Arial" w:hAnsi="Arial" w:cs="Arial"/>
          <w:color w:val="000000"/>
          <w:sz w:val="24"/>
        </w:rPr>
      </w:pPr>
      <w:r w:rsidRPr="00FC111C">
        <w:rPr>
          <w:rFonts w:ascii="Arial" w:hAnsi="Arial" w:cs="Arial"/>
          <w:color w:val="000000"/>
          <w:sz w:val="24"/>
        </w:rPr>
        <w:t>Павловского района</w:t>
      </w:r>
    </w:p>
    <w:p w:rsidR="00FC111C" w:rsidRDefault="00FC111C" w:rsidP="00FC111C">
      <w:pPr>
        <w:ind w:firstLine="851"/>
        <w:jc w:val="both"/>
        <w:rPr>
          <w:rFonts w:ascii="Arial" w:hAnsi="Arial" w:cs="Arial"/>
          <w:color w:val="000000"/>
          <w:sz w:val="24"/>
        </w:rPr>
      </w:pPr>
      <w:r w:rsidRPr="00FC111C">
        <w:rPr>
          <w:rFonts w:ascii="Arial" w:hAnsi="Arial" w:cs="Arial"/>
          <w:color w:val="000000"/>
          <w:sz w:val="24"/>
        </w:rPr>
        <w:t>от 31.03.2017 г. №</w:t>
      </w:r>
      <w:r>
        <w:rPr>
          <w:rFonts w:ascii="Arial" w:hAnsi="Arial" w:cs="Arial"/>
          <w:color w:val="000000"/>
          <w:sz w:val="24"/>
        </w:rPr>
        <w:t xml:space="preserve"> 41</w:t>
      </w:r>
    </w:p>
    <w:p w:rsidR="00FC111C" w:rsidRPr="00D04943" w:rsidRDefault="00FC111C" w:rsidP="00FC111C">
      <w:pPr>
        <w:ind w:firstLine="851"/>
        <w:jc w:val="both"/>
        <w:rPr>
          <w:rFonts w:ascii="Arial" w:hAnsi="Arial" w:cs="Arial"/>
          <w:color w:val="000000"/>
          <w:sz w:val="24"/>
          <w:szCs w:val="24"/>
        </w:rPr>
      </w:pPr>
    </w:p>
    <w:p w:rsidR="00FC111C" w:rsidRPr="00D04943" w:rsidRDefault="00FC111C" w:rsidP="00FC111C">
      <w:pPr>
        <w:ind w:firstLine="851"/>
        <w:jc w:val="both"/>
        <w:rPr>
          <w:rFonts w:ascii="Arial" w:hAnsi="Arial" w:cs="Arial"/>
          <w:color w:val="000000"/>
          <w:sz w:val="24"/>
          <w:szCs w:val="24"/>
        </w:rPr>
      </w:pPr>
    </w:p>
    <w:p w:rsidR="00D04943" w:rsidRPr="00D04943" w:rsidRDefault="00D04943" w:rsidP="00D04943">
      <w:pPr>
        <w:widowControl w:val="0"/>
        <w:suppressAutoHyphens/>
        <w:spacing w:line="100" w:lineRule="atLeast"/>
        <w:jc w:val="center"/>
        <w:rPr>
          <w:rFonts w:ascii="Arial" w:eastAsia="SimSun" w:hAnsi="Arial" w:cs="Arial"/>
          <w:b/>
          <w:kern w:val="1"/>
          <w:sz w:val="24"/>
          <w:szCs w:val="24"/>
          <w:lang w:eastAsia="ar-SA"/>
        </w:rPr>
      </w:pPr>
      <w:r w:rsidRPr="00D04943">
        <w:rPr>
          <w:rFonts w:ascii="Arial" w:eastAsia="SimSun" w:hAnsi="Arial" w:cs="Arial"/>
          <w:b/>
          <w:bCs/>
          <w:kern w:val="1"/>
          <w:sz w:val="24"/>
          <w:szCs w:val="24"/>
          <w:lang w:eastAsia="ar-SA"/>
        </w:rPr>
        <w:t xml:space="preserve">Административный </w:t>
      </w:r>
      <w:r w:rsidRPr="00D04943">
        <w:rPr>
          <w:rFonts w:ascii="Arial" w:eastAsia="SimSun" w:hAnsi="Arial" w:cs="Arial"/>
          <w:b/>
          <w:kern w:val="1"/>
          <w:sz w:val="24"/>
          <w:szCs w:val="24"/>
          <w:lang w:eastAsia="ar-SA"/>
        </w:rPr>
        <w:t xml:space="preserve">регламент </w:t>
      </w:r>
    </w:p>
    <w:p w:rsidR="00D04943" w:rsidRPr="00D04943" w:rsidRDefault="00D04943" w:rsidP="00D04943">
      <w:pPr>
        <w:widowControl w:val="0"/>
        <w:suppressAutoHyphens/>
        <w:spacing w:line="100" w:lineRule="atLeast"/>
        <w:jc w:val="center"/>
        <w:rPr>
          <w:rFonts w:ascii="Arial" w:eastAsia="SimSun" w:hAnsi="Arial" w:cs="Arial"/>
          <w:b/>
          <w:kern w:val="1"/>
          <w:sz w:val="24"/>
          <w:szCs w:val="24"/>
          <w:lang w:eastAsia="ar-SA"/>
        </w:rPr>
      </w:pPr>
      <w:r w:rsidRPr="00D04943">
        <w:rPr>
          <w:rFonts w:ascii="Arial" w:eastAsia="SimSun" w:hAnsi="Arial" w:cs="Arial"/>
          <w:b/>
          <w:kern w:val="1"/>
          <w:sz w:val="24"/>
          <w:szCs w:val="24"/>
          <w:lang w:eastAsia="ar-SA"/>
        </w:rPr>
        <w:t xml:space="preserve">по исполнению муниципальной функции </w:t>
      </w:r>
      <w:r w:rsidRPr="00D04943">
        <w:rPr>
          <w:rFonts w:ascii="Arial" w:eastAsia="SimSun" w:hAnsi="Arial" w:cs="Arial"/>
          <w:b/>
          <w:bCs/>
          <w:kern w:val="1"/>
          <w:sz w:val="24"/>
          <w:szCs w:val="24"/>
          <w:lang w:eastAsia="ar-SA"/>
        </w:rPr>
        <w:t>«Осуществление контроля на территории Атаманского сельского поселения Павловского района за соблюдением законодательства в области розничной продажи алкогольной продукции»</w:t>
      </w:r>
    </w:p>
    <w:p w:rsidR="00D04943" w:rsidRPr="00D04943" w:rsidRDefault="00D04943" w:rsidP="00D04943">
      <w:pPr>
        <w:widowControl w:val="0"/>
        <w:suppressAutoHyphens/>
        <w:spacing w:line="100" w:lineRule="atLeast"/>
        <w:jc w:val="center"/>
        <w:rPr>
          <w:rFonts w:ascii="Arial" w:eastAsia="SimSun" w:hAnsi="Arial" w:cs="Arial"/>
          <w:kern w:val="1"/>
          <w:sz w:val="24"/>
          <w:szCs w:val="24"/>
          <w:lang w:eastAsia="ar-SA"/>
        </w:rPr>
      </w:pPr>
      <w:bookmarkStart w:id="0" w:name="Par38"/>
      <w:bookmarkEnd w:id="0"/>
    </w:p>
    <w:p w:rsidR="00D04943" w:rsidRPr="00D04943" w:rsidRDefault="00FE73DE" w:rsidP="00FE73DE">
      <w:pPr>
        <w:widowControl w:val="0"/>
        <w:suppressAutoHyphens/>
        <w:jc w:val="center"/>
        <w:rPr>
          <w:rFonts w:ascii="Arial" w:eastAsia="SimSun" w:hAnsi="Arial" w:cs="Arial"/>
          <w:kern w:val="1"/>
          <w:sz w:val="24"/>
          <w:szCs w:val="24"/>
          <w:lang w:eastAsia="ar-SA"/>
        </w:rPr>
      </w:pPr>
      <w:r>
        <w:rPr>
          <w:rFonts w:ascii="Arial" w:eastAsia="SimSun" w:hAnsi="Arial" w:cs="Arial"/>
          <w:kern w:val="1"/>
          <w:sz w:val="24"/>
          <w:szCs w:val="24"/>
          <w:lang w:eastAsia="ar-SA"/>
        </w:rPr>
        <w:t>Раздел 1. Общие положения</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1.1. Наименование муниципальной функции - осуществление   муниципального контроля за соблюдением законодательства в области розничной продажи алкогольной продукции.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1.2. Наименование функционального органа администрации Атаманского сельского поселения Павловского района, исполняющего муниципальную функцию.</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Органом местного самоуправления Атаманского сельского поселения, Павловского района, уполномоченным на осуществление контроля за соблюдением законодательства в области розничной продажи алкогольной продукции на территории Атаманского сельского поселения, Павловского района является администрация Атаманского сельского поселения (далее - орган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1.3. Перечень нормативных правовых актов, регулирующих исполнение муниципальной функции.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Контроль за соблюдением законодательства в области розничной продажи алкогольной продукции на территории Атаманского сельского поселения осуществляется в соответствии с:</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w:t>
      </w:r>
      <w:hyperlink r:id="rId11" w:history="1">
        <w:r w:rsidRPr="00D04943">
          <w:rPr>
            <w:rFonts w:ascii="Arial" w:eastAsia="SimSun" w:hAnsi="Arial" w:cs="Arial"/>
            <w:kern w:val="1"/>
            <w:sz w:val="24"/>
            <w:szCs w:val="24"/>
          </w:rPr>
          <w:t>Конституцией</w:t>
        </w:r>
      </w:hyperlink>
      <w:r w:rsidRPr="00D04943">
        <w:rPr>
          <w:rFonts w:ascii="Arial" w:eastAsia="SimSun" w:hAnsi="Arial" w:cs="Arial"/>
          <w:kern w:val="1"/>
          <w:sz w:val="24"/>
          <w:szCs w:val="24"/>
          <w:lang w:eastAsia="ar-SA"/>
        </w:rPr>
        <w:t xml:space="preserve"> Российской Федерации, принятой на всенародном голосовании 12 декабря 1993 года;</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Гражданским </w:t>
      </w:r>
      <w:hyperlink r:id="rId12" w:history="1">
        <w:r w:rsidRPr="00D04943">
          <w:rPr>
            <w:rFonts w:ascii="Arial" w:eastAsia="SimSun" w:hAnsi="Arial" w:cs="Arial"/>
            <w:kern w:val="1"/>
            <w:sz w:val="24"/>
            <w:szCs w:val="24"/>
          </w:rPr>
          <w:t>кодексом</w:t>
        </w:r>
      </w:hyperlink>
      <w:r w:rsidRPr="00D04943">
        <w:rPr>
          <w:rFonts w:ascii="Arial" w:eastAsia="SimSun" w:hAnsi="Arial" w:cs="Arial"/>
          <w:kern w:val="1"/>
          <w:sz w:val="24"/>
          <w:szCs w:val="24"/>
          <w:lang w:eastAsia="ar-SA"/>
        </w:rPr>
        <w:t xml:space="preserve"> Российской Федерации, часть первая от 30.11.1994 N 51-ФЗ;</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w:t>
      </w:r>
      <w:hyperlink r:id="rId13" w:history="1">
        <w:r w:rsidRPr="00D04943">
          <w:rPr>
            <w:rFonts w:ascii="Arial" w:eastAsia="SimSun" w:hAnsi="Arial" w:cs="Arial"/>
            <w:kern w:val="1"/>
            <w:sz w:val="24"/>
            <w:szCs w:val="24"/>
          </w:rPr>
          <w:t>Кодексом</w:t>
        </w:r>
      </w:hyperlink>
      <w:r w:rsidRPr="00D04943">
        <w:rPr>
          <w:rFonts w:ascii="Arial" w:eastAsia="SimSun" w:hAnsi="Arial" w:cs="Arial"/>
          <w:kern w:val="1"/>
          <w:sz w:val="24"/>
          <w:szCs w:val="24"/>
          <w:lang w:eastAsia="ar-SA"/>
        </w:rPr>
        <w:t xml:space="preserve"> Российской Федерации об административных правонарушениях от 30.12.2001 N 195-ФЗ;</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Федеральным </w:t>
      </w:r>
      <w:hyperlink r:id="rId14" w:history="1">
        <w:r w:rsidRPr="00D04943">
          <w:rPr>
            <w:rFonts w:ascii="Arial" w:eastAsia="SimSun" w:hAnsi="Arial" w:cs="Arial"/>
            <w:kern w:val="1"/>
            <w:sz w:val="24"/>
            <w:szCs w:val="24"/>
          </w:rPr>
          <w:t>законом</w:t>
        </w:r>
      </w:hyperlink>
      <w:r w:rsidRPr="00D04943">
        <w:rPr>
          <w:rFonts w:ascii="Arial" w:eastAsia="SimSun" w:hAnsi="Arial" w:cs="Arial"/>
          <w:kern w:val="1"/>
          <w:sz w:val="24"/>
          <w:szCs w:val="24"/>
          <w:lang w:eastAsia="ar-SA"/>
        </w:rPr>
        <w:t xml:space="preserve"> от 06.10.2003 N 131-ФЗ "Об общих принципах организации местного самоуправления в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Федеральным </w:t>
      </w:r>
      <w:hyperlink r:id="rId15" w:history="1">
        <w:r w:rsidRPr="00D04943">
          <w:rPr>
            <w:rFonts w:ascii="Arial" w:eastAsia="SimSun" w:hAnsi="Arial" w:cs="Arial"/>
            <w:kern w:val="1"/>
            <w:sz w:val="24"/>
            <w:szCs w:val="24"/>
          </w:rPr>
          <w:t>законом</w:t>
        </w:r>
      </w:hyperlink>
      <w:r w:rsidRPr="00D04943">
        <w:rPr>
          <w:rFonts w:ascii="Arial" w:eastAsia="SimSun" w:hAnsi="Arial" w:cs="Arial"/>
          <w:kern w:val="1"/>
          <w:sz w:val="24"/>
          <w:szCs w:val="24"/>
          <w:lang w:eastAsia="ar-SA"/>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Федеральным </w:t>
      </w:r>
      <w:hyperlink r:id="rId16" w:history="1">
        <w:r w:rsidRPr="00D04943">
          <w:rPr>
            <w:rFonts w:ascii="Arial" w:eastAsia="SimSun" w:hAnsi="Arial" w:cs="Arial"/>
            <w:kern w:val="1"/>
            <w:sz w:val="24"/>
            <w:szCs w:val="24"/>
          </w:rPr>
          <w:t>законом</w:t>
        </w:r>
      </w:hyperlink>
      <w:r w:rsidRPr="00D04943">
        <w:rPr>
          <w:rFonts w:ascii="Arial" w:eastAsia="SimSun" w:hAnsi="Arial" w:cs="Arial"/>
          <w:kern w:val="1"/>
          <w:sz w:val="24"/>
          <w:szCs w:val="24"/>
          <w:lang w:eastAsia="ar-SA"/>
        </w:rPr>
        <w:t xml:space="preserve"> от 28.12.2009 N 381-ФЗ "Об основах государственного регулирования торговой деятельности в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Федеральным </w:t>
      </w:r>
      <w:hyperlink r:id="rId17" w:history="1">
        <w:r w:rsidRPr="00D04943">
          <w:rPr>
            <w:rFonts w:ascii="Arial" w:eastAsia="SimSun" w:hAnsi="Arial" w:cs="Arial"/>
            <w:kern w:val="1"/>
            <w:sz w:val="24"/>
            <w:szCs w:val="24"/>
          </w:rPr>
          <w:t>законом</w:t>
        </w:r>
      </w:hyperlink>
      <w:r w:rsidRPr="00D04943">
        <w:rPr>
          <w:rFonts w:ascii="Arial" w:eastAsia="SimSun" w:hAnsi="Arial" w:cs="Arial"/>
          <w:kern w:val="1"/>
          <w:sz w:val="24"/>
          <w:szCs w:val="24"/>
          <w:lang w:eastAsia="ar-SA"/>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w:t>
      </w:r>
      <w:hyperlink r:id="rId18" w:history="1">
        <w:r w:rsidRPr="00D04943">
          <w:rPr>
            <w:rFonts w:ascii="Arial" w:eastAsia="SimSun" w:hAnsi="Arial" w:cs="Arial"/>
            <w:kern w:val="1"/>
            <w:sz w:val="24"/>
            <w:szCs w:val="24"/>
          </w:rPr>
          <w:t>Законом</w:t>
        </w:r>
      </w:hyperlink>
      <w:r w:rsidRPr="00D04943">
        <w:rPr>
          <w:rFonts w:ascii="Arial" w:eastAsia="SimSun" w:hAnsi="Arial" w:cs="Arial"/>
          <w:kern w:val="1"/>
          <w:sz w:val="24"/>
          <w:szCs w:val="24"/>
          <w:lang w:eastAsia="ar-SA"/>
        </w:rPr>
        <w:t xml:space="preserve"> Российской Федерации от 07.02.1992 N 2300-1 "О защите прав потребителей";</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w:t>
      </w:r>
      <w:hyperlink r:id="rId19" w:history="1">
        <w:r w:rsidRPr="00D04943">
          <w:rPr>
            <w:rFonts w:ascii="Arial" w:eastAsia="SimSun" w:hAnsi="Arial" w:cs="Arial"/>
            <w:kern w:val="1"/>
            <w:sz w:val="24"/>
            <w:szCs w:val="24"/>
          </w:rPr>
          <w:t>Постановлением</w:t>
        </w:r>
      </w:hyperlink>
      <w:r w:rsidRPr="00D04943">
        <w:rPr>
          <w:rFonts w:ascii="Arial" w:eastAsia="SimSun" w:hAnsi="Arial" w:cs="Arial"/>
          <w:kern w:val="1"/>
          <w:sz w:val="24"/>
          <w:szCs w:val="24"/>
          <w:lang w:eastAsia="ar-SA"/>
        </w:rPr>
        <w:t xml:space="preserve"> Правительства Российской Федерации от 30.06.2010 N 489 "Об утверждении Правил подготовки органами государственного контроля (надзора) </w:t>
      </w:r>
      <w:r w:rsidRPr="00D04943">
        <w:rPr>
          <w:rFonts w:ascii="Arial" w:eastAsia="SimSun" w:hAnsi="Arial" w:cs="Arial"/>
          <w:kern w:val="1"/>
          <w:sz w:val="24"/>
          <w:szCs w:val="24"/>
          <w:lang w:eastAsia="ar-SA"/>
        </w:rPr>
        <w:lastRenderedPageBreak/>
        <w:t>и органами муниципального контроля ежегодных планов проведения проверок юридических лиц и индивидуальных предпринимателей";</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w:t>
      </w:r>
      <w:hyperlink r:id="rId20" w:history="1">
        <w:r w:rsidRPr="00D04943">
          <w:rPr>
            <w:rFonts w:ascii="Arial" w:eastAsia="SimSun" w:hAnsi="Arial" w:cs="Arial"/>
            <w:kern w:val="1"/>
            <w:sz w:val="24"/>
            <w:szCs w:val="24"/>
          </w:rPr>
          <w:t>Постановлением</w:t>
        </w:r>
      </w:hyperlink>
      <w:r w:rsidRPr="00D04943">
        <w:rPr>
          <w:rFonts w:ascii="Arial" w:eastAsia="SimSun" w:hAnsi="Arial" w:cs="Arial"/>
          <w:kern w:val="1"/>
          <w:sz w:val="24"/>
          <w:szCs w:val="24"/>
          <w:lang w:eastAsia="ar-SA"/>
        </w:rPr>
        <w:t xml:space="preserve"> Правительства Российской Федерации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нормативными актами Российской Федерации, Краснодарского края, администрации Атаманского сельского поселения, Павловского района, регламентирующими правоотношения в сфере розничной торговли алкогольной продукцией.</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1.4. Предмет муниципального контроля (надзора).</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Контроль за соблюдением законодательства в области розничной продажи алкогольной продукции на территории Атаманского сельского поселения, Павловского района (далее - муниципальная функция) осуществляется специалистами администрации Атаманского сельского поселения в отношении субъектов предпринимательской деятельности в сфере оказания услуг розничной торговли и общественного питания: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1.5. Права и обязанность должностных лиц при осуществлении муниципального контроля (надзора).</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1.5.1. При проведении проверки должностные лица имеют право:</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проверять, в пределах компетенции органов местного самоуправления, установленной действующим законодательством, выполнение организациями, осуществляющими оказание услуг розничной торговли и общественного питания, требований законодательства в сфере розничной продажи алкогольной продукции и требований, установленных муниципальными правовыми актами;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04943" w:rsidRPr="00D04943" w:rsidRDefault="00D04943" w:rsidP="00FE73DE">
      <w:pPr>
        <w:widowControl w:val="0"/>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lang w:eastAsia="ar-SA"/>
        </w:rPr>
        <w:t>-</w:t>
      </w:r>
      <w:r w:rsidRPr="00D04943">
        <w:rPr>
          <w:rFonts w:ascii="Arial" w:eastAsia="SimSun" w:hAnsi="Arial" w:cs="Arial"/>
          <w:kern w:val="1"/>
          <w:sz w:val="24"/>
          <w:szCs w:val="24"/>
        </w:rPr>
        <w:t xml:space="preserve">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D04943" w:rsidRPr="00D04943" w:rsidRDefault="00D04943" w:rsidP="00FE73DE">
      <w:pPr>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 привлекать экспертов и экспертные организации к проведению проверок соблюдения требований </w:t>
      </w:r>
      <w:hyperlink r:id="rId21" w:history="1">
        <w:r w:rsidRPr="00D04943">
          <w:rPr>
            <w:rFonts w:ascii="Arial" w:eastAsia="SimSun" w:hAnsi="Arial" w:cs="Arial"/>
            <w:kern w:val="1"/>
            <w:sz w:val="24"/>
            <w:szCs w:val="24"/>
            <w:lang w:eastAsia="ar-SA"/>
          </w:rPr>
          <w:t>в</w:t>
        </w:r>
      </w:hyperlink>
      <w:r w:rsidRPr="00D04943">
        <w:rPr>
          <w:rFonts w:ascii="Arial" w:eastAsia="SimSun" w:hAnsi="Arial" w:cs="Arial"/>
          <w:kern w:val="1"/>
          <w:sz w:val="24"/>
          <w:szCs w:val="24"/>
          <w:lang w:eastAsia="ar-SA"/>
        </w:rPr>
        <w:t xml:space="preserve"> области торговой деятельности;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lang w:eastAsia="ar-SA"/>
        </w:rPr>
        <w:lastRenderedPageBreak/>
        <w:t xml:space="preserve">- заключать с экспертами и экспертными организациями соглашения о взаимодействии по проведению проверок соблюдения требований </w:t>
      </w:r>
      <w:hyperlink r:id="rId22" w:history="1">
        <w:r w:rsidRPr="00D04943">
          <w:rPr>
            <w:rFonts w:ascii="Arial" w:eastAsia="SimSun" w:hAnsi="Arial" w:cs="Arial"/>
            <w:kern w:val="1"/>
            <w:sz w:val="24"/>
            <w:szCs w:val="24"/>
            <w:lang w:eastAsia="ar-SA"/>
          </w:rPr>
          <w:t>законодательства</w:t>
        </w:r>
      </w:hyperlink>
      <w:r w:rsidRPr="00D04943">
        <w:rPr>
          <w:rFonts w:ascii="Arial" w:eastAsia="SimSun" w:hAnsi="Arial" w:cs="Arial"/>
          <w:kern w:val="1"/>
          <w:sz w:val="24"/>
          <w:szCs w:val="24"/>
          <w:lang w:eastAsia="ar-SA"/>
        </w:rPr>
        <w:t xml:space="preserve"> в области торговой деятельности;</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3" w:history="1">
        <w:r w:rsidRPr="00D04943">
          <w:rPr>
            <w:rFonts w:ascii="Arial" w:eastAsia="SimSun" w:hAnsi="Arial" w:cs="Arial"/>
            <w:bCs/>
            <w:kern w:val="1"/>
            <w:sz w:val="24"/>
            <w:szCs w:val="24"/>
          </w:rPr>
          <w:t>статьи 26.1.</w:t>
        </w:r>
      </w:hyperlink>
      <w:r w:rsidRPr="00D04943">
        <w:rPr>
          <w:rFonts w:ascii="Arial" w:eastAsia="SimSun" w:hAnsi="Arial" w:cs="Arial"/>
          <w:kern w:val="1"/>
          <w:sz w:val="24"/>
          <w:szCs w:val="24"/>
        </w:rPr>
        <w:t xml:space="preserve"> Федерального закона № 294-ФЗ;</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1.5.2.Должностные лица администрации при проведении проверки обязаны:</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проводить проверку на основании распоряжения главы администрации Атаманского сельского поселения о ее проведении в соответствии с ее назначением;</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проводить проверку только во время исполнения служебных обязанностей, выездную проверку - только при предъявлении служебных уд</w:t>
      </w:r>
      <w:r w:rsidR="00842DEA">
        <w:rPr>
          <w:rFonts w:ascii="Arial" w:eastAsia="SimSun" w:hAnsi="Arial" w:cs="Arial"/>
          <w:kern w:val="1"/>
          <w:sz w:val="24"/>
          <w:szCs w:val="24"/>
        </w:rPr>
        <w:t xml:space="preserve">остоверений, копии распоряжения и в случае, предусмотренном </w:t>
      </w:r>
      <w:r w:rsidRPr="00D04943">
        <w:rPr>
          <w:rFonts w:ascii="Arial" w:eastAsia="SimSun" w:hAnsi="Arial" w:cs="Arial"/>
          <w:kern w:val="1"/>
          <w:sz w:val="24"/>
          <w:szCs w:val="24"/>
        </w:rPr>
        <w:t>частью 5 статьи 10 Федерального закона № 294-ФЗ, копии документа о согласовании проведения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соблюдать сроки проведения проверки, установленные законодательством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04943" w:rsidRPr="00D04943" w:rsidRDefault="00D04943" w:rsidP="00FE73DE">
      <w:pPr>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1.6. Права лиц, в отношении которых осуществляется проверка.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непосредственно присутствовать при проведении проверки, давать объяснения по вопросам, относящимся к предмету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lastRenderedPageBreak/>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F485A"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D04943">
        <w:rPr>
          <w:rFonts w:ascii="Arial" w:eastAsia="SimSun" w:hAnsi="Arial" w:cs="Arial"/>
          <w:bCs/>
          <w:kern w:val="1"/>
          <w:sz w:val="24"/>
          <w:szCs w:val="24"/>
        </w:rPr>
        <w:t>статьи 26.1</w:t>
      </w:r>
      <w:r w:rsidRPr="00D04943">
        <w:rPr>
          <w:rFonts w:ascii="Arial" w:eastAsia="SimSun" w:hAnsi="Arial" w:cs="Arial"/>
          <w:kern w:val="1"/>
          <w:sz w:val="24"/>
          <w:szCs w:val="24"/>
        </w:rPr>
        <w:t xml:space="preserve"> Федерального Закона № 294</w:t>
      </w:r>
      <w:r w:rsidR="009F485A">
        <w:rPr>
          <w:rFonts w:ascii="Arial" w:eastAsia="SimSun" w:hAnsi="Arial" w:cs="Arial"/>
          <w:kern w:val="1"/>
          <w:sz w:val="24"/>
          <w:szCs w:val="24"/>
        </w:rPr>
        <w:t>;</w:t>
      </w:r>
    </w:p>
    <w:p w:rsidR="00D04943" w:rsidRPr="00D04943" w:rsidRDefault="009F485A" w:rsidP="00FE73DE">
      <w:pPr>
        <w:autoSpaceDE w:val="0"/>
        <w:autoSpaceDN w:val="0"/>
        <w:adjustRightInd w:val="0"/>
        <w:ind w:firstLine="851"/>
        <w:jc w:val="both"/>
        <w:rPr>
          <w:rFonts w:ascii="Arial" w:eastAsia="SimSun" w:hAnsi="Arial" w:cs="Arial"/>
          <w:kern w:val="1"/>
          <w:sz w:val="24"/>
          <w:szCs w:val="24"/>
        </w:rPr>
      </w:pPr>
      <w:r>
        <w:rPr>
          <w:rFonts w:ascii="Arial" w:eastAsia="SimSun" w:hAnsi="Arial" w:cs="Arial"/>
          <w:kern w:val="1"/>
          <w:sz w:val="24"/>
          <w:szCs w:val="24"/>
        </w:rPr>
        <w:t xml:space="preserve">- </w:t>
      </w:r>
      <w:r w:rsidRPr="009F485A">
        <w:rPr>
          <w:rFonts w:ascii="Arial" w:hAnsi="Arial" w:cs="Arial"/>
          <w:color w:val="FF0000"/>
        </w:rPr>
        <w:t xml:space="preserve"> </w:t>
      </w:r>
      <w:r w:rsidRPr="00D6151F">
        <w:rPr>
          <w:rFonts w:ascii="Arial" w:hAnsi="Arial" w:cs="Arial"/>
          <w:color w:val="FF0000"/>
        </w:rPr>
        <w:t>на возмещение вреда, причиненного вследствие действий (бездействий) должностных лиц органа муниципального контроля, признанных в установленном законодательством Российской Федерации порядке неправомерными.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1.6.2. Обязанности лиц, в отношении которых осуществляются мероприятия по муниципальному контролю в области торговой деятельности: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не препятствовать проведению проверок при осуществлении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не уклоняться от проведения проверок при осуществлении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1.7.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F485A" w:rsidRPr="00D04943" w:rsidRDefault="009F485A" w:rsidP="00FE73DE">
      <w:pPr>
        <w:widowControl w:val="0"/>
        <w:suppressAutoHyphens/>
        <w:ind w:firstLine="851"/>
        <w:jc w:val="both"/>
        <w:rPr>
          <w:rFonts w:ascii="Arial" w:eastAsia="SimSun" w:hAnsi="Arial" w:cs="Arial"/>
          <w:kern w:val="1"/>
          <w:sz w:val="24"/>
          <w:szCs w:val="24"/>
        </w:rPr>
      </w:pPr>
      <w:r>
        <w:rPr>
          <w:rFonts w:ascii="Arial" w:eastAsia="SimSun" w:hAnsi="Arial" w:cs="Arial"/>
          <w:kern w:val="1"/>
          <w:sz w:val="24"/>
          <w:szCs w:val="24"/>
        </w:rPr>
        <w:t xml:space="preserve">1.8 </w:t>
      </w:r>
    </w:p>
    <w:p w:rsidR="00D04943" w:rsidRPr="00D04943" w:rsidRDefault="00D04943" w:rsidP="00FE73DE">
      <w:pPr>
        <w:widowControl w:val="0"/>
        <w:suppressAutoHyphens/>
        <w:ind w:firstLine="851"/>
        <w:rPr>
          <w:rFonts w:ascii="Arial" w:eastAsia="SimSun" w:hAnsi="Arial" w:cs="Arial"/>
          <w:kern w:val="1"/>
          <w:sz w:val="24"/>
          <w:szCs w:val="24"/>
          <w:lang w:eastAsia="ar-SA"/>
        </w:rPr>
      </w:pPr>
    </w:p>
    <w:p w:rsidR="00D04943" w:rsidRPr="00D04943" w:rsidRDefault="00D04943" w:rsidP="00FE73DE">
      <w:pPr>
        <w:widowControl w:val="0"/>
        <w:suppressAutoHyphens/>
        <w:ind w:firstLine="851"/>
        <w:jc w:val="center"/>
        <w:rPr>
          <w:rFonts w:ascii="Arial" w:eastAsia="SimSun" w:hAnsi="Arial" w:cs="Arial"/>
          <w:kern w:val="1"/>
          <w:sz w:val="24"/>
          <w:szCs w:val="24"/>
          <w:lang w:eastAsia="ar-SA"/>
        </w:rPr>
      </w:pPr>
      <w:r w:rsidRPr="00D04943">
        <w:rPr>
          <w:rFonts w:ascii="Arial" w:eastAsia="SimSun" w:hAnsi="Arial" w:cs="Arial"/>
          <w:kern w:val="1"/>
          <w:sz w:val="24"/>
          <w:szCs w:val="24"/>
          <w:lang w:eastAsia="ar-SA"/>
        </w:rPr>
        <w:t>Раздел 2. Требования к порядку исполнения муниципальной функции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2.1. Информация о месте нахождения и графике работы, справочных телефонах, адрес официального сайта органа муниципального контроля:</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место нахождения администрации Атаманского сельского поселения: 352065, Краснодарский край, Павловский район, ст. Атаманская, ул. Жлобы, 81.</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Предоставление информации осуществляется в соответствии с графиком работы администрации:</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Понедельник, вторник, среда, четверг с 8.00 - 14.00.</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Перерыв 12.00 - 13.00.</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Пятница- не приемный день.</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Выходные: суббота, воскресенье.</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Продолжительность рабочего дня, непосредственно предшествующего нерабочему праздничному дню, уменьшается на один час.</w:t>
      </w:r>
    </w:p>
    <w:p w:rsidR="00D04943" w:rsidRPr="00D04943" w:rsidRDefault="00D04943" w:rsidP="00FE73DE">
      <w:pPr>
        <w:widowControl w:val="0"/>
        <w:suppressAutoHyphens/>
        <w:spacing w:line="100" w:lineRule="atLeast"/>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Контактный телефон специалиста администрации Атаманского сельского поселения: 8(861) 9149625.</w:t>
      </w:r>
    </w:p>
    <w:p w:rsidR="00D04943" w:rsidRPr="00D04943" w:rsidRDefault="00D04943" w:rsidP="00FE73DE">
      <w:pPr>
        <w:widowControl w:val="0"/>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Официальный сайт:</w:t>
      </w:r>
      <w:r w:rsidRPr="00D04943">
        <w:rPr>
          <w:rFonts w:ascii="Arial" w:eastAsia="SimSun" w:hAnsi="Arial" w:cs="Arial"/>
          <w:kern w:val="1"/>
          <w:sz w:val="24"/>
          <w:szCs w:val="24"/>
          <w:lang w:val="en-US" w:eastAsia="ar-SA"/>
        </w:rPr>
        <w:t>www</w:t>
      </w:r>
      <w:r w:rsidRPr="00D04943">
        <w:rPr>
          <w:rFonts w:ascii="Arial" w:eastAsia="SimSun" w:hAnsi="Arial" w:cs="Arial"/>
          <w:kern w:val="1"/>
          <w:sz w:val="24"/>
          <w:szCs w:val="24"/>
          <w:lang w:eastAsia="ar-SA"/>
        </w:rPr>
        <w:t xml:space="preserve">.атаманское.рф </w:t>
      </w:r>
    </w:p>
    <w:p w:rsidR="00D04943" w:rsidRPr="00D04943" w:rsidRDefault="00D04943" w:rsidP="00FE73DE">
      <w:pPr>
        <w:widowControl w:val="0"/>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lastRenderedPageBreak/>
        <w:t xml:space="preserve">Официальный адрес электронной почты: </w:t>
      </w:r>
      <w:r w:rsidRPr="00D04943">
        <w:rPr>
          <w:rFonts w:ascii="Arial" w:eastAsia="SimSun" w:hAnsi="Arial" w:cs="Arial"/>
          <w:kern w:val="1"/>
          <w:sz w:val="24"/>
          <w:szCs w:val="24"/>
          <w:lang w:val="en-US"/>
        </w:rPr>
        <w:t>ataman</w:t>
      </w:r>
      <w:r w:rsidRPr="00D04943">
        <w:rPr>
          <w:rFonts w:ascii="Arial" w:eastAsia="SimSun" w:hAnsi="Arial" w:cs="Arial"/>
          <w:kern w:val="1"/>
          <w:sz w:val="24"/>
          <w:szCs w:val="24"/>
        </w:rPr>
        <w:t>_83@mail.ru.</w:t>
      </w:r>
    </w:p>
    <w:p w:rsidR="00D04943" w:rsidRPr="00D04943" w:rsidRDefault="00D04943" w:rsidP="00FE73DE">
      <w:pPr>
        <w:widowControl w:val="0"/>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График (режим) работы: ежедневно, кроме субботы, воскресенья и нерабочих праздничных дней, с 8.00 до 16.00 часов (перерыв с 12.00 до 13.00 часов), накануне нерабочих праздничных дней с 08.00 до 14.00 часов.</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Информацию по вопросам исполнения муниципальной функции можно получить:</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а) контактный телефон (886191) 49625, 49615, официальный сайт http://www. атаманское.рф, адрес электронной почты: </w:t>
      </w:r>
      <w:r w:rsidRPr="00D04943">
        <w:rPr>
          <w:rFonts w:ascii="Arial" w:eastAsia="SimSun" w:hAnsi="Arial" w:cs="Arial"/>
          <w:kern w:val="1"/>
          <w:sz w:val="24"/>
          <w:szCs w:val="24"/>
          <w:lang w:val="en-US"/>
        </w:rPr>
        <w:t>ataman</w:t>
      </w:r>
      <w:r w:rsidRPr="00D04943">
        <w:rPr>
          <w:rFonts w:ascii="Arial" w:eastAsia="SimSun" w:hAnsi="Arial" w:cs="Arial"/>
          <w:kern w:val="1"/>
          <w:sz w:val="24"/>
          <w:szCs w:val="24"/>
        </w:rPr>
        <w:t>_83@mail.ru;</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б) в федеральной государственной информационной системе «Единый портал государственных и муниципальных услуг (функций): pgu.krasnodar.ru;</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2.3.Основными требованиями к информированию заявителей являются: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 достоверность предоставляемой информации;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 четкость в изложении информации;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 полнота информирования;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 наглядность форм предоставляемой информации (при письменном информировании);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 удобство и доступность получения информирования;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6) оперативность предоставления информации.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2.4. Информирование заинтересованных лиц организуется следующим образом:</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индивидуальное информирование (в том числе с использованием электронных средств связи);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публичное информирование.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Информирование проводится в форме: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устное информирование;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письменное информирование (в том числе с использованием электронных средств связи);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размещение информации в электронном виде на официальном сайте администрации Атаманского сельского поселения Павловского района, федеральной государственной информационной системе «Единый портал государственных и муниципальных услуг (функций): pgu.krasnodar.ru.</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2.5. Муниципальная функция по осуществлению муниципального контроля в области торговой деятельности осуществляется бесплатно.</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2.6 Исполнение муниципальной функции осуществляется путём проведения проверок.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w:t>
      </w:r>
      <w:r w:rsidRPr="00D04943">
        <w:rPr>
          <w:rFonts w:ascii="Arial" w:eastAsia="SimSun" w:hAnsi="Arial" w:cs="Arial"/>
          <w:kern w:val="1"/>
          <w:sz w:val="24"/>
          <w:szCs w:val="24"/>
        </w:rPr>
        <w:lastRenderedPageBreak/>
        <w:t xml:space="preserve">(далее- ежегодный план проверок) доводится до сведения заинтересованных лиц посредством его размещения на официальном Интернет-портале администрации Атаманского сельского поселения Павловского района http://www.атаманское.рф, официальных сайтах Генеральной прокуратуры Российской Федерации: http:genproc.gov.ru/ и прокуратуры Краснодарского края </w:t>
      </w:r>
      <w:hyperlink r:id="rId24" w:history="1">
        <w:r w:rsidRPr="00D04943">
          <w:rPr>
            <w:rFonts w:ascii="Arial" w:eastAsia="SimSun" w:hAnsi="Arial" w:cs="Arial"/>
            <w:kern w:val="1"/>
            <w:sz w:val="24"/>
            <w:szCs w:val="24"/>
          </w:rPr>
          <w:t>www.prokuratura-krasnodar.ru</w:t>
        </w:r>
      </w:hyperlink>
      <w:r w:rsidRPr="00D04943">
        <w:rPr>
          <w:rFonts w:ascii="Arial" w:eastAsia="SimSun" w:hAnsi="Arial" w:cs="Arial"/>
          <w:kern w:val="1"/>
          <w:sz w:val="24"/>
          <w:szCs w:val="24"/>
        </w:rPr>
        <w:t>.</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bookmarkStart w:id="1" w:name="Par0"/>
      <w:bookmarkEnd w:id="1"/>
      <w:r w:rsidRPr="00D04943">
        <w:rPr>
          <w:rFonts w:ascii="Arial" w:eastAsia="SimSun" w:hAnsi="Arial" w:cs="Arial"/>
          <w:kern w:val="1"/>
          <w:sz w:val="24"/>
          <w:szCs w:val="24"/>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5" w:history="1">
        <w:r w:rsidRPr="00D04943">
          <w:rPr>
            <w:rFonts w:ascii="Arial" w:eastAsia="SimSun" w:hAnsi="Arial" w:cs="Arial"/>
            <w:kern w:val="1"/>
            <w:sz w:val="24"/>
            <w:szCs w:val="24"/>
          </w:rPr>
          <w:t>статьи 4</w:t>
        </w:r>
      </w:hyperlink>
      <w:r w:rsidRPr="00D04943">
        <w:rPr>
          <w:rFonts w:ascii="Arial" w:eastAsia="SimSun" w:hAnsi="Arial" w:cs="Arial"/>
          <w:kern w:val="1"/>
          <w:sz w:val="24"/>
          <w:szCs w:val="24"/>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6" w:history="1">
        <w:r w:rsidRPr="00D04943">
          <w:rPr>
            <w:rFonts w:ascii="Arial" w:eastAsia="SimSun" w:hAnsi="Arial" w:cs="Arial"/>
            <w:kern w:val="1"/>
            <w:sz w:val="24"/>
            <w:szCs w:val="24"/>
          </w:rPr>
          <w:t>частью 9 статьи 9</w:t>
        </w:r>
      </w:hyperlink>
      <w:r w:rsidRPr="00D04943">
        <w:rPr>
          <w:rFonts w:ascii="Arial" w:eastAsia="SimSun" w:hAnsi="Arial" w:cs="Arial"/>
          <w:kern w:val="1"/>
          <w:sz w:val="24"/>
          <w:szCs w:val="24"/>
        </w:rPr>
        <w:t xml:space="preserve"> настоящего Федерального закона.</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bookmarkStart w:id="2" w:name="Par1"/>
      <w:bookmarkEnd w:id="2"/>
      <w:r w:rsidRPr="00D04943">
        <w:rPr>
          <w:rFonts w:ascii="Arial" w:eastAsia="SimSun" w:hAnsi="Arial" w:cs="Arial"/>
          <w:kern w:val="1"/>
          <w:sz w:val="24"/>
          <w:szCs w:val="24"/>
        </w:rPr>
        <w:t xml:space="preserve">Исключение составляют юридические лица, индивидуальные предприниматели, отнесенные в соответствии с положениями </w:t>
      </w:r>
      <w:hyperlink r:id="rId27" w:history="1">
        <w:r w:rsidRPr="00D04943">
          <w:rPr>
            <w:rFonts w:ascii="Arial" w:eastAsia="SimSun" w:hAnsi="Arial" w:cs="Arial"/>
            <w:kern w:val="1"/>
            <w:sz w:val="24"/>
            <w:szCs w:val="24"/>
          </w:rPr>
          <w:t>статьи 4</w:t>
        </w:r>
      </w:hyperlink>
      <w:r w:rsidRPr="00D04943">
        <w:rPr>
          <w:rFonts w:ascii="Arial" w:eastAsia="SimSun" w:hAnsi="Arial" w:cs="Arial"/>
          <w:kern w:val="1"/>
          <w:sz w:val="24"/>
          <w:szCs w:val="24"/>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8" w:history="1">
        <w:r w:rsidRPr="00D04943">
          <w:rPr>
            <w:rFonts w:ascii="Arial" w:eastAsia="SimSun" w:hAnsi="Arial" w:cs="Arial"/>
            <w:kern w:val="1"/>
            <w:sz w:val="24"/>
            <w:szCs w:val="24"/>
          </w:rPr>
          <w:t>законом</w:t>
        </w:r>
      </w:hyperlink>
      <w:r w:rsidRPr="00D04943">
        <w:rPr>
          <w:rFonts w:ascii="Arial" w:eastAsia="SimSun" w:hAnsi="Arial" w:cs="Arial"/>
          <w:kern w:val="1"/>
          <w:sz w:val="24"/>
          <w:szCs w:val="24"/>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9" w:history="1">
        <w:r w:rsidRPr="00D04943">
          <w:rPr>
            <w:rFonts w:ascii="Arial" w:eastAsia="SimSun" w:hAnsi="Arial" w:cs="Arial"/>
            <w:kern w:val="1"/>
            <w:sz w:val="24"/>
            <w:szCs w:val="24"/>
          </w:rPr>
          <w:t>частью 8 статьи 9</w:t>
        </w:r>
      </w:hyperlink>
      <w:r w:rsidRPr="00D04943">
        <w:rPr>
          <w:rFonts w:ascii="Arial" w:eastAsia="SimSun" w:hAnsi="Arial" w:cs="Arial"/>
          <w:kern w:val="1"/>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30" w:history="1">
        <w:r w:rsidRPr="00D04943">
          <w:rPr>
            <w:rFonts w:ascii="Arial" w:eastAsia="SimSun" w:hAnsi="Arial" w:cs="Arial"/>
            <w:kern w:val="1"/>
            <w:sz w:val="24"/>
            <w:szCs w:val="24"/>
          </w:rPr>
          <w:t>частью 4 статьи 9</w:t>
        </w:r>
      </w:hyperlink>
      <w:r w:rsidRPr="00D04943">
        <w:rPr>
          <w:rFonts w:ascii="Arial" w:eastAsia="SimSun" w:hAnsi="Arial" w:cs="Arial"/>
          <w:kern w:val="1"/>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2.8. Срок исполнения муниципальной функции.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Срок проведения каждой из проверок, не может превышать двадцать рабочих дней.</w:t>
      </w:r>
    </w:p>
    <w:p w:rsidR="00D04943" w:rsidRPr="00D04943" w:rsidRDefault="00D04943" w:rsidP="00FE73DE">
      <w:pPr>
        <w:autoSpaceDE w:val="0"/>
        <w:ind w:firstLine="851"/>
        <w:jc w:val="both"/>
        <w:rPr>
          <w:rFonts w:ascii="Arial" w:eastAsia="SimSun" w:hAnsi="Arial" w:cs="Arial"/>
          <w:kern w:val="1"/>
          <w:sz w:val="24"/>
          <w:szCs w:val="24"/>
        </w:rPr>
      </w:pPr>
      <w:r w:rsidRPr="00D04943">
        <w:rPr>
          <w:rFonts w:ascii="Arial" w:eastAsia="SimSun" w:hAnsi="Arial" w:cs="Arial"/>
          <w:kern w:val="1"/>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w:t>
      </w:r>
      <w:r w:rsidRPr="00D04943">
        <w:rPr>
          <w:rFonts w:ascii="Arial" w:eastAsia="SimSun" w:hAnsi="Arial" w:cs="Arial"/>
          <w:kern w:val="1"/>
          <w:sz w:val="24"/>
          <w:szCs w:val="24"/>
        </w:rPr>
        <w:lastRenderedPageBreak/>
        <w:t>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04943" w:rsidRPr="00D04943" w:rsidRDefault="00D04943" w:rsidP="00FE73DE">
      <w:pPr>
        <w:autoSpaceDE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31" w:history="1">
        <w:r w:rsidRPr="00D04943">
          <w:rPr>
            <w:rFonts w:ascii="Arial" w:eastAsia="SimSun" w:hAnsi="Arial" w:cs="Arial"/>
            <w:kern w:val="1"/>
            <w:sz w:val="24"/>
            <w:szCs w:val="24"/>
          </w:rPr>
          <w:t>муниципального контроля</w:t>
        </w:r>
      </w:hyperlink>
      <w:r w:rsidRPr="00D04943">
        <w:rPr>
          <w:rFonts w:ascii="Arial" w:eastAsia="SimSun" w:hAnsi="Arial" w:cs="Arial"/>
          <w:kern w:val="1"/>
          <w:sz w:val="24"/>
          <w:szCs w:val="24"/>
        </w:rPr>
        <w:t>, проводящих выездную плановую проверку, срок проведения выездной плановой проверки может быть продлен главой администрации Атаманского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D04943" w:rsidRPr="00D04943" w:rsidRDefault="00D04943" w:rsidP="00FE73DE">
      <w:pPr>
        <w:widowControl w:val="0"/>
        <w:suppressAutoHyphens/>
        <w:ind w:firstLine="851"/>
        <w:jc w:val="both"/>
        <w:rPr>
          <w:rFonts w:ascii="Arial" w:eastAsia="SimSun" w:hAnsi="Arial" w:cs="Arial"/>
          <w:kern w:val="1"/>
          <w:sz w:val="24"/>
          <w:szCs w:val="24"/>
        </w:rPr>
      </w:pP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Раздел 3.  Состав, последовательность и сроки выполнения административных процедур (действий), тре</w:t>
      </w:r>
      <w:r w:rsidR="00FE73DE">
        <w:rPr>
          <w:rFonts w:ascii="Arial" w:eastAsia="SimSun" w:hAnsi="Arial" w:cs="Arial"/>
          <w:kern w:val="1"/>
          <w:sz w:val="24"/>
          <w:szCs w:val="24"/>
        </w:rPr>
        <w:t>бования к порядку их выполнения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3.1. Исчерпывающий перечень административных процедур:</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принятие решения о проведении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подготовка к проведению проверки, направление уведомления о проведении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проведение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оформление результатов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3.2. Принятие решения о проведении проверки в отношении юридических лиц и индивидуальных предпринимателей.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Основанием для начала данной процедуры является: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согласованный с прокуратурой план проверок;</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истечения сроков исполнения юридическим лицом, индивидуальным предпринимателем ранее выданного предписания;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поступившая информация о нарушении.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3.2.1. 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3.2.2. Ответственным за подготовку решения о проведении проверки является глава администрации.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3.2.3. Оснований для приостановления административной процедуры</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подготовка решения о проведении проверки, не имеется.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3.2.4. В распоряжении указываются (Приложение № 2):</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1) наименование органа муниципального контроля, </w:t>
      </w:r>
      <w:r w:rsidRPr="00D04943">
        <w:rPr>
          <w:rFonts w:ascii="Arial" w:eastAsia="SimSun" w:hAnsi="Arial" w:cs="Arial"/>
          <w:kern w:val="1"/>
          <w:sz w:val="24"/>
          <w:szCs w:val="24"/>
          <w:lang w:eastAsia="ar-SA"/>
        </w:rPr>
        <w:t>а также вид (виды)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w:t>
      </w:r>
      <w:r w:rsidRPr="00D04943">
        <w:rPr>
          <w:rFonts w:ascii="Arial" w:eastAsia="SimSun" w:hAnsi="Arial" w:cs="Arial"/>
          <w:kern w:val="1"/>
          <w:sz w:val="24"/>
          <w:szCs w:val="24"/>
        </w:rPr>
        <w:lastRenderedPageBreak/>
        <w:t>индивидуального предпринимателя;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 цели, задачи, предмет проверки, и срок ее проведения;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6) сроки проведения и перечень мероприятий по контролю, необходимых для достижения целей и задач проведения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7) перечень административных регламентов проведения мероприятий по контролю;</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9) даты начала и окончания проведения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lang w:eastAsia="ar-SA"/>
        </w:rPr>
        <w:t>10) иные сведения, если это предусмотрено типовой формой распоряжения главы Администрации.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3.2.5. Результатом исполнения процедуры является подписание главой Атаманского сельского поселения распоряжения о проверке.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3.2.6. Распоряжение о проведении проверки выполняется в печатном виде.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3.3. Подготовка к проведению проверки, направление уведомления о проведении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3.3.1. 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О проведении плановой проверки юридическое лицо, индивидуальный предприниматель уведомляются администрацией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D04943">
        <w:rPr>
          <w:rFonts w:ascii="Arial" w:eastAsia="SimSun" w:hAnsi="Arial" w:cs="Arial"/>
          <w:kern w:val="1"/>
          <w:sz w:val="24"/>
          <w:szCs w:val="24"/>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w:t>
      </w:r>
      <w:r w:rsidRPr="00D04943">
        <w:rPr>
          <w:rFonts w:ascii="Arial" w:eastAsia="SimSun" w:hAnsi="Arial" w:cs="Arial"/>
          <w:kern w:val="1"/>
          <w:sz w:val="24"/>
          <w:szCs w:val="24"/>
        </w:rPr>
        <w:lastRenderedPageBreak/>
        <w:t>уведомление о вручении копии распоряжения о начале проведения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3.4. Проведение проверки в отношении юридического лица или индивидуального предпринимателя.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Специалистом администрации по поручению главы Атаманского сельского поселения проводятся плановые и внеплановые проверки.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3.4.1. Плановые проверки проводятся на основании разработанного администрацией в соответствии с его полномочиями ежегодного плана. </w:t>
      </w:r>
      <w:r w:rsidRPr="00D04943">
        <w:rPr>
          <w:rFonts w:ascii="Arial" w:eastAsia="SimSun" w:hAnsi="Arial" w:cs="Arial"/>
          <w:kern w:val="1"/>
          <w:sz w:val="24"/>
          <w:szCs w:val="24"/>
        </w:rPr>
        <w:b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D04943" w:rsidRDefault="00D04943" w:rsidP="00FE73DE">
      <w:pPr>
        <w:suppressAutoHyphens/>
        <w:ind w:firstLine="851"/>
        <w:jc w:val="both"/>
        <w:rPr>
          <w:rFonts w:ascii="Arial" w:eastAsia="SimSun" w:hAnsi="Arial" w:cs="Arial"/>
          <w:kern w:val="1"/>
          <w:sz w:val="24"/>
          <w:szCs w:val="24"/>
          <w:lang w:eastAsia="ar-SA"/>
        </w:rPr>
      </w:pPr>
      <w:r w:rsidRPr="009F485A">
        <w:rPr>
          <w:rFonts w:ascii="Arial" w:eastAsia="SimSun" w:hAnsi="Arial" w:cs="Arial"/>
          <w:kern w:val="1"/>
          <w:sz w:val="24"/>
          <w:szCs w:val="24"/>
          <w:highlight w:val="yellow"/>
          <w:lang w:eastAsia="ar-SA"/>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Атаманского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F485A" w:rsidRPr="006D278A" w:rsidRDefault="009F485A" w:rsidP="009F485A">
      <w:pPr>
        <w:ind w:firstLine="851"/>
        <w:jc w:val="both"/>
        <w:rPr>
          <w:rFonts w:ascii="Arial" w:hAnsi="Arial" w:cs="Arial"/>
          <w:color w:val="FF0000"/>
        </w:rPr>
      </w:pPr>
      <w:r w:rsidRPr="006D278A">
        <w:rPr>
          <w:rFonts w:ascii="Arial" w:hAnsi="Arial" w:cs="Arial"/>
          <w:color w:val="FF0000"/>
        </w:rPr>
        <w:t>После поступления из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Атаманского сельского поселения ежегодный план проведения плановых проверок.</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Атаманского сельского поселения ежегодный план проведения плановых проверок.</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Утвержденный главой Атаманского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Атаманского сельского поселения Павловского района в сети «Интернет» либо иным доступным способом.</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Организация и проведение плановой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Атаманского сельского поселения и размещенный на официальном сайте Атаманского сельского поселения Павловского района.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Основанием для начала проверки в отношении юридического лица или </w:t>
      </w:r>
      <w:r w:rsidRPr="00D04943">
        <w:rPr>
          <w:rFonts w:ascii="Arial" w:eastAsia="SimSun" w:hAnsi="Arial" w:cs="Arial"/>
          <w:kern w:val="1"/>
          <w:sz w:val="24"/>
          <w:szCs w:val="24"/>
        </w:rPr>
        <w:lastRenderedPageBreak/>
        <w:t xml:space="preserve">индивидуального предпринимателя является получение уведомления о вручении ему решения о проведении проверки.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3.4.2. Организация и проведение внеплановой проверки:</w:t>
      </w:r>
    </w:p>
    <w:p w:rsidR="009F485A" w:rsidRDefault="009F485A" w:rsidP="009F485A">
      <w:pPr>
        <w:autoSpaceDE w:val="0"/>
        <w:autoSpaceDN w:val="0"/>
        <w:adjustRightInd w:val="0"/>
        <w:ind w:firstLine="851"/>
        <w:jc w:val="both"/>
        <w:rPr>
          <w:rFonts w:ascii="Arial" w:hAnsi="Arial" w:cs="Arial"/>
        </w:rPr>
      </w:pPr>
      <w:r w:rsidRPr="00D13192">
        <w:rPr>
          <w:rFonts w:ascii="Arial" w:hAnsi="Arial" w:cs="Arial"/>
          <w:color w:val="FF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Pr>
          <w:rFonts w:ascii="Arial" w:hAnsi="Arial" w:cs="Arial"/>
        </w:rPr>
        <w:t>.</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Основанием для проведения внеплановой проверки является: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04943" w:rsidRDefault="00D04943" w:rsidP="00FE73DE">
      <w:pPr>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rPr>
        <w:t>2) </w:t>
      </w:r>
      <w:r w:rsidRPr="00D04943">
        <w:rPr>
          <w:rFonts w:ascii="Arial" w:eastAsia="SimSun" w:hAnsi="Arial" w:cs="Arial"/>
          <w:kern w:val="1"/>
          <w:sz w:val="24"/>
          <w:szCs w:val="24"/>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3043" w:rsidRPr="00D13192" w:rsidRDefault="00F33043" w:rsidP="00F33043">
      <w:pPr>
        <w:autoSpaceDE w:val="0"/>
        <w:autoSpaceDN w:val="0"/>
        <w:adjustRightInd w:val="0"/>
        <w:ind w:firstLine="851"/>
        <w:jc w:val="both"/>
        <w:rPr>
          <w:rFonts w:ascii="Arial" w:hAnsi="Arial" w:cs="Arial"/>
          <w:color w:val="FF0000"/>
        </w:rPr>
      </w:pPr>
      <w:r w:rsidRPr="00D13192">
        <w:rPr>
          <w:rFonts w:ascii="Arial" w:hAnsi="Arial" w:cs="Arial"/>
          <w:color w:val="FF0000"/>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3043" w:rsidRPr="00D13192" w:rsidRDefault="00F33043" w:rsidP="00F33043">
      <w:pPr>
        <w:autoSpaceDE w:val="0"/>
        <w:autoSpaceDN w:val="0"/>
        <w:adjustRightInd w:val="0"/>
        <w:ind w:firstLine="851"/>
        <w:jc w:val="both"/>
        <w:rPr>
          <w:rFonts w:ascii="Arial" w:hAnsi="Arial" w:cs="Arial"/>
          <w:color w:val="FF0000"/>
        </w:rPr>
      </w:pPr>
      <w:r w:rsidRPr="00D13192">
        <w:rPr>
          <w:rFonts w:ascii="Arial" w:hAnsi="Arial" w:cs="Arial"/>
          <w:color w:val="FF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3043" w:rsidRPr="00D13192" w:rsidRDefault="00F33043" w:rsidP="00F33043">
      <w:pPr>
        <w:autoSpaceDE w:val="0"/>
        <w:autoSpaceDN w:val="0"/>
        <w:adjustRightInd w:val="0"/>
        <w:ind w:firstLine="851"/>
        <w:jc w:val="both"/>
        <w:rPr>
          <w:rFonts w:ascii="Arial" w:hAnsi="Arial" w:cs="Arial"/>
          <w:color w:val="FF0000"/>
        </w:rPr>
      </w:pPr>
      <w:r w:rsidRPr="00D13192">
        <w:rPr>
          <w:rFonts w:ascii="Arial" w:hAnsi="Arial" w:cs="Arial"/>
          <w:color w:val="FF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33043" w:rsidRPr="00D04943" w:rsidRDefault="00F33043" w:rsidP="00FE73DE">
      <w:pPr>
        <w:suppressAutoHyphens/>
        <w:ind w:firstLine="851"/>
        <w:jc w:val="both"/>
        <w:rPr>
          <w:rFonts w:ascii="Arial" w:eastAsia="SimSun" w:hAnsi="Arial" w:cs="Arial"/>
          <w:kern w:val="1"/>
          <w:sz w:val="24"/>
          <w:szCs w:val="24"/>
          <w:lang w:eastAsia="ar-SA"/>
        </w:rPr>
      </w:pPr>
    </w:p>
    <w:p w:rsidR="00D04943" w:rsidRPr="00F33043" w:rsidRDefault="00D04943" w:rsidP="00FE73DE">
      <w:pPr>
        <w:suppressAutoHyphens/>
        <w:ind w:firstLine="851"/>
        <w:jc w:val="both"/>
        <w:rPr>
          <w:rFonts w:ascii="Arial" w:eastAsia="SimSun" w:hAnsi="Arial" w:cs="Arial"/>
          <w:kern w:val="1"/>
          <w:sz w:val="24"/>
          <w:szCs w:val="24"/>
          <w:highlight w:val="yellow"/>
          <w:lang w:eastAsia="ar-SA"/>
        </w:rPr>
      </w:pPr>
      <w:r w:rsidRPr="00F33043">
        <w:rPr>
          <w:rFonts w:ascii="Arial" w:eastAsia="SimSun" w:hAnsi="Arial" w:cs="Arial"/>
          <w:kern w:val="1"/>
          <w:sz w:val="24"/>
          <w:szCs w:val="24"/>
          <w:highlight w:val="yellow"/>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04943" w:rsidRPr="00F33043" w:rsidRDefault="00D04943" w:rsidP="00FE73DE">
      <w:pPr>
        <w:widowControl w:val="0"/>
        <w:suppressAutoHyphens/>
        <w:ind w:firstLine="851"/>
        <w:jc w:val="both"/>
        <w:rPr>
          <w:rFonts w:ascii="Arial" w:eastAsia="SimSun" w:hAnsi="Arial" w:cs="Arial"/>
          <w:kern w:val="1"/>
          <w:sz w:val="24"/>
          <w:szCs w:val="24"/>
          <w:highlight w:val="yellow"/>
        </w:rPr>
      </w:pPr>
      <w:r w:rsidRPr="00F33043">
        <w:rPr>
          <w:rFonts w:ascii="Arial" w:eastAsia="SimSun" w:hAnsi="Arial" w:cs="Arial"/>
          <w:kern w:val="1"/>
          <w:sz w:val="24"/>
          <w:szCs w:val="24"/>
          <w:highlight w:val="yellow"/>
        </w:rPr>
        <w:t xml:space="preserve">а) возникновение угрозы причинения вреда жизни, здоровью граждан, вреда </w:t>
      </w:r>
      <w:r w:rsidRPr="00F33043">
        <w:rPr>
          <w:rFonts w:ascii="Arial" w:eastAsia="SimSun" w:hAnsi="Arial" w:cs="Arial"/>
          <w:kern w:val="1"/>
          <w:sz w:val="24"/>
          <w:szCs w:val="24"/>
          <w:highlight w:val="yellow"/>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F33043">
        <w:rPr>
          <w:rFonts w:ascii="Arial" w:eastAsia="SimSun" w:hAnsi="Arial" w:cs="Arial"/>
          <w:kern w:val="1"/>
          <w:sz w:val="24"/>
          <w:szCs w:val="24"/>
          <w:highlight w:val="yellow"/>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D04943" w:rsidRPr="00D04943" w:rsidRDefault="00D04943" w:rsidP="00FE73DE">
      <w:pPr>
        <w:ind w:firstLine="851"/>
        <w:jc w:val="both"/>
        <w:rPr>
          <w:rFonts w:ascii="Arial" w:eastAsia="SimSun" w:hAnsi="Arial" w:cs="Arial"/>
          <w:kern w:val="1"/>
          <w:sz w:val="24"/>
          <w:szCs w:val="24"/>
        </w:rPr>
      </w:pPr>
      <w:r w:rsidRPr="00D04943">
        <w:rPr>
          <w:rFonts w:ascii="Arial" w:eastAsia="SimSun" w:hAnsi="Arial" w:cs="Arial"/>
          <w:kern w:val="1"/>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04943" w:rsidRPr="00D04943" w:rsidRDefault="00D04943" w:rsidP="00FE73DE">
      <w:pPr>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04943" w:rsidRPr="00D04943" w:rsidRDefault="00D04943" w:rsidP="00FE73DE">
      <w:pPr>
        <w:suppressAutoHyphens/>
        <w:ind w:firstLine="851"/>
        <w:jc w:val="both"/>
        <w:rPr>
          <w:rFonts w:ascii="Arial" w:eastAsia="SimSun" w:hAnsi="Arial" w:cs="Arial"/>
          <w:kern w:val="1"/>
          <w:sz w:val="24"/>
          <w:szCs w:val="24"/>
          <w:lang w:eastAsia="ar-SA"/>
        </w:rPr>
      </w:pPr>
      <w:r w:rsidRPr="00D04943">
        <w:rPr>
          <w:rFonts w:ascii="Arial" w:eastAsia="SimSun" w:hAnsi="Arial" w:cs="Arial"/>
          <w:kern w:val="1"/>
          <w:sz w:val="24"/>
          <w:szCs w:val="24"/>
          <w:lang w:eastAsia="ar-SA"/>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D04943">
        <w:rPr>
          <w:rFonts w:ascii="Arial" w:eastAsia="SimSun" w:hAnsi="Arial" w:cs="Arial"/>
          <w:kern w:val="1"/>
          <w:sz w:val="24"/>
          <w:szCs w:val="24"/>
          <w:lang w:eastAsia="ar-SA"/>
        </w:rPr>
        <w:t>части 3.4.2 Административного регламента</w:t>
      </w:r>
      <w:r w:rsidRPr="00D04943">
        <w:rPr>
          <w:rFonts w:ascii="Arial" w:eastAsia="SimSun" w:hAnsi="Arial" w:cs="Arial"/>
          <w:kern w:val="1"/>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w:t>
      </w:r>
      <w:r w:rsidRPr="00D04943">
        <w:rPr>
          <w:rFonts w:ascii="Arial" w:eastAsia="SimSun" w:hAnsi="Arial" w:cs="Arial"/>
          <w:kern w:val="1"/>
          <w:sz w:val="24"/>
          <w:szCs w:val="24"/>
          <w:lang w:eastAsia="ar-SA"/>
        </w:rPr>
        <w:t>Административного регламента</w:t>
      </w:r>
      <w:r w:rsidRPr="00D04943">
        <w:rPr>
          <w:rFonts w:ascii="Arial" w:eastAsia="SimSun" w:hAnsi="Arial" w:cs="Arial"/>
          <w:kern w:val="1"/>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w:t>
      </w:r>
      <w:r w:rsidRPr="00D04943">
        <w:rPr>
          <w:rFonts w:ascii="Arial" w:eastAsia="SimSun" w:hAnsi="Arial" w:cs="Arial"/>
          <w:kern w:val="1"/>
          <w:sz w:val="24"/>
          <w:szCs w:val="24"/>
        </w:rPr>
        <w:lastRenderedPageBreak/>
        <w:t>либо установлены заведомо недостоверные сведения, содержащиеся в обращении или заявлении.</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В проведении внеплановой выездной проверки может быть отказано по основаниям, закрепленным указанной выше норме закона.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пункте 3 части 9.4.2 </w:t>
      </w:r>
      <w:r w:rsidRPr="00D04943">
        <w:rPr>
          <w:rFonts w:ascii="Arial" w:eastAsia="SimSun" w:hAnsi="Arial" w:cs="Arial"/>
          <w:kern w:val="1"/>
          <w:sz w:val="24"/>
          <w:szCs w:val="24"/>
          <w:lang w:eastAsia="ar-SA"/>
        </w:rPr>
        <w:t>Административного регламента</w:t>
      </w:r>
      <w:r w:rsidRPr="00D04943">
        <w:rPr>
          <w:rFonts w:ascii="Arial" w:eastAsia="SimSun" w:hAnsi="Arial" w:cs="Arial"/>
          <w:kern w:val="1"/>
          <w:sz w:val="24"/>
          <w:szCs w:val="24"/>
        </w:rPr>
        <w:t xml:space="preserve">,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w:t>
      </w:r>
      <w:r w:rsidRPr="00D04943">
        <w:rPr>
          <w:rFonts w:ascii="Arial" w:eastAsia="SimSun" w:hAnsi="Arial" w:cs="Arial"/>
          <w:kern w:val="1"/>
          <w:sz w:val="24"/>
          <w:szCs w:val="24"/>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3.4.3. Плановые и внеплановые проверки проводятся в форме документарных и выездных проверок.</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рамках проведения проверок юридических лиц и индивидуальных предпринимателей осуществляются: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визуальный осмотр объекта (объектов);</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фотосъемка;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запрос документов;</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работа с представленной документацией (изучение, анализ, формирование выводов и позиций).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Срок проведения проверки (как документарной, так и выездной) не может превышать двадцать рабочих дней.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3.4.4. Документарная проверка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w:t>
      </w:r>
      <w:r w:rsidRPr="00D04943">
        <w:rPr>
          <w:rFonts w:ascii="Arial" w:eastAsia="SimSun" w:hAnsi="Arial" w:cs="Arial"/>
          <w:kern w:val="1"/>
          <w:sz w:val="24"/>
          <w:szCs w:val="24"/>
        </w:rPr>
        <w:lastRenderedPageBreak/>
        <w:t>предпринимателя проверок.</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3.4.5. Выездная проверка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Выездная проверка проводится в случае, если при документарной проверке не представляется возможным:</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Атаманского сельского поселения Павловского района;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lang w:eastAsia="ar-SA"/>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D04943">
        <w:rPr>
          <w:rFonts w:ascii="Arial" w:eastAsia="SimSun" w:hAnsi="Arial" w:cs="Arial"/>
          <w:kern w:val="1"/>
          <w:sz w:val="24"/>
          <w:szCs w:val="24"/>
          <w:lang w:eastAsia="ar-SA"/>
        </w:rPr>
        <w:lastRenderedPageBreak/>
        <w:t>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D04943" w:rsidRPr="00D04943" w:rsidRDefault="00D04943" w:rsidP="00FE73DE">
      <w:pPr>
        <w:autoSpaceDE w:val="0"/>
        <w:autoSpaceDN w:val="0"/>
        <w:adjustRightInd w:val="0"/>
        <w:ind w:firstLine="851"/>
        <w:jc w:val="both"/>
        <w:rPr>
          <w:rFonts w:ascii="Arial" w:eastAsia="SimSun" w:hAnsi="Arial" w:cs="Arial"/>
          <w:kern w:val="1"/>
          <w:sz w:val="24"/>
          <w:szCs w:val="24"/>
        </w:rPr>
      </w:pPr>
      <w:r w:rsidRPr="00D04943">
        <w:rPr>
          <w:rFonts w:ascii="Arial" w:eastAsia="SimSun" w:hAnsi="Arial" w:cs="Arial"/>
          <w:kern w:val="1"/>
          <w:sz w:val="24"/>
          <w:szCs w:val="24"/>
        </w:rPr>
        <w:t>3.4.7. Проверка может быть приостановлена в порядке и основаниям, указанным в пункте 2.8 проекта регламента.</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D04943">
        <w:rPr>
          <w:rFonts w:ascii="Arial" w:eastAsia="SimSun" w:hAnsi="Arial" w:cs="Arial"/>
          <w:kern w:val="1"/>
          <w:sz w:val="24"/>
          <w:szCs w:val="24"/>
        </w:rPr>
        <w:br/>
      </w:r>
      <w:r w:rsidRPr="00D04943">
        <w:rPr>
          <w:rFonts w:ascii="Arial" w:eastAsia="SimSun" w:hAnsi="Arial" w:cs="Arial"/>
          <w:kern w:val="1"/>
          <w:sz w:val="24"/>
          <w:szCs w:val="24"/>
        </w:rPr>
        <w:tab/>
        <w:t xml:space="preserve">  3.5. Оформление результатов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3.5.1. Основанием для оформления результатов проверки является ее окончание.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При выявлении нарушений в ходе проверки уполномоченными лицами выдается предписание.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В случае нарушения обязательных требований составляется протокол об административных правонарушениях.</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Оформление результатов проверки осуществляется в течение двух рабочих дней.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3.5.4. Приостановление оформления результатов проверки гражданина, юридического лица и индивидуального предпринимателя не предусмотрено.</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3.5.5.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Атаманского сельского поселения Павловского района.</w:t>
      </w:r>
    </w:p>
    <w:p w:rsidR="00D04943" w:rsidRPr="00D04943" w:rsidRDefault="00D04943" w:rsidP="00FE73DE">
      <w:pPr>
        <w:widowControl w:val="0"/>
        <w:suppressAutoHyphens/>
        <w:ind w:firstLine="851"/>
        <w:jc w:val="both"/>
        <w:rPr>
          <w:rFonts w:ascii="Arial" w:eastAsia="SimSun" w:hAnsi="Arial" w:cs="Arial"/>
          <w:kern w:val="1"/>
          <w:sz w:val="24"/>
          <w:szCs w:val="24"/>
        </w:rPr>
      </w:pPr>
    </w:p>
    <w:p w:rsidR="00D04943" w:rsidRPr="00D04943" w:rsidRDefault="00D04943" w:rsidP="00FE73DE">
      <w:pPr>
        <w:widowControl w:val="0"/>
        <w:suppressAutoHyphens/>
        <w:ind w:left="708" w:firstLine="851"/>
        <w:jc w:val="center"/>
        <w:rPr>
          <w:rFonts w:ascii="Arial" w:eastAsia="SimSun" w:hAnsi="Arial" w:cs="Arial"/>
          <w:kern w:val="1"/>
          <w:sz w:val="24"/>
          <w:szCs w:val="24"/>
        </w:rPr>
      </w:pPr>
      <w:r w:rsidRPr="00D04943">
        <w:rPr>
          <w:rFonts w:ascii="Arial" w:eastAsia="SimSun" w:hAnsi="Arial" w:cs="Arial"/>
          <w:kern w:val="1"/>
          <w:sz w:val="24"/>
          <w:szCs w:val="24"/>
        </w:rPr>
        <w:t>Раздел 4. Порядок и формы контроля за осуществлением муниципальной       функции контроля в области торговой деятельности.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lastRenderedPageBreak/>
        <w:t>4.1.1. Текущий контроль за исполнением муниципальной функции осуществляет- глава сельского поселения.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4.2.3. Внеплановые проверки проводятся в связи с проверкой устранения ранее выявленных нарушений.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04943" w:rsidRPr="00D04943" w:rsidRDefault="00D04943" w:rsidP="00FE73DE">
      <w:pPr>
        <w:widowControl w:val="0"/>
        <w:suppressAutoHyphens/>
        <w:ind w:firstLine="851"/>
        <w:jc w:val="both"/>
        <w:rPr>
          <w:rFonts w:ascii="Arial" w:eastAsia="SimSun" w:hAnsi="Arial" w:cs="Arial"/>
          <w:kern w:val="1"/>
          <w:sz w:val="24"/>
          <w:szCs w:val="24"/>
        </w:rPr>
      </w:pPr>
    </w:p>
    <w:p w:rsidR="00D04943" w:rsidRPr="00D04943" w:rsidRDefault="00D04943" w:rsidP="00FE73DE">
      <w:pPr>
        <w:widowControl w:val="0"/>
        <w:suppressAutoHyphens/>
        <w:ind w:firstLine="851"/>
        <w:jc w:val="center"/>
        <w:rPr>
          <w:rFonts w:ascii="Arial" w:eastAsia="SimSun" w:hAnsi="Arial" w:cs="Arial"/>
          <w:kern w:val="1"/>
          <w:sz w:val="24"/>
          <w:szCs w:val="24"/>
        </w:rPr>
      </w:pPr>
      <w:r w:rsidRPr="00D04943">
        <w:rPr>
          <w:rFonts w:ascii="Arial" w:eastAsia="SimSun" w:hAnsi="Arial" w:cs="Arial"/>
          <w:kern w:val="1"/>
          <w:sz w:val="24"/>
          <w:szCs w:val="24"/>
        </w:rPr>
        <w:t>Раздел 5. Досудебный (внесудебный) порядок обжалования решений и действий (бездействия) органа муниципального контроля, его должностных лиц</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5.2. Предметом досудебного (внесудебного) обжалования является жалоба заявителя.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Заявитель может обратиться с жалобой, в том числе в следующих случаях:</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 в случае несогласия с решением о проведении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 в случае несогласия с действиями лиц, уполномоченных на проведение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 в случае несогласия с результатами проверки.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5.3. Жалоба подается в письменной форме или в форме электронного документа в администрацию Атаманского сельского поселения Павловского района.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5.4. Жалоба может быть направлена по почте, с использованием информационно-телекоммуникационной сети Интернет, официального сайта администрации Атаманского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5.5. Жалоба должна содержать:</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D04943">
        <w:rPr>
          <w:rFonts w:ascii="Arial" w:eastAsia="SimSun" w:hAnsi="Arial" w:cs="Arial"/>
          <w:kern w:val="1"/>
          <w:sz w:val="24"/>
          <w:szCs w:val="24"/>
        </w:rPr>
        <w:lastRenderedPageBreak/>
        <w:t>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11.6.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5.7. По результатам рассмотрения жалобы администрация принимает одно из следующих решений: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1) удовлетворяет жалобу, в том числе в форме отмены принятого решения, исправления допущенных администрацией Атаманского сельского поселения Павловского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 в иных формах;</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2) отказывает в удовлетворении жалобы.</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5.8. Не позднее дня, следующего за днем принятия решения, указанного в пункте 11.7.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sidRPr="00D04943">
        <w:rPr>
          <w:rFonts w:ascii="Arial" w:eastAsia="SimSun" w:hAnsi="Arial" w:cs="Arial"/>
          <w:kern w:val="1"/>
          <w:sz w:val="24"/>
          <w:szCs w:val="24"/>
        </w:rPr>
        <w:br/>
        <w:t>О данном решении уведомляется заявитель, направивший обращение.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 xml:space="preserve">5.13. Если ответ по существу поставленного в обращении вопроса не может </w:t>
      </w:r>
      <w:r w:rsidRPr="00D04943">
        <w:rPr>
          <w:rFonts w:ascii="Arial" w:eastAsia="SimSun" w:hAnsi="Arial" w:cs="Arial"/>
          <w:kern w:val="1"/>
          <w:sz w:val="24"/>
          <w:szCs w:val="24"/>
        </w:rPr>
        <w:lastRenderedPageBreak/>
        <w:t>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04943" w:rsidRPr="00D04943" w:rsidRDefault="00D04943" w:rsidP="00FE73DE">
      <w:pPr>
        <w:widowControl w:val="0"/>
        <w:suppressAutoHyphens/>
        <w:ind w:firstLine="851"/>
        <w:jc w:val="both"/>
        <w:rPr>
          <w:rFonts w:ascii="Arial" w:eastAsia="SimSun" w:hAnsi="Arial" w:cs="Arial"/>
          <w:kern w:val="1"/>
          <w:sz w:val="24"/>
          <w:szCs w:val="24"/>
        </w:rPr>
      </w:pPr>
      <w:r w:rsidRPr="00D04943">
        <w:rPr>
          <w:rFonts w:ascii="Arial" w:eastAsia="SimSun" w:hAnsi="Arial" w:cs="Arial"/>
          <w:kern w:val="1"/>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глава Атаманского сельского поселения Павловского района незамедлительно направляет имеющиеся материалы в органы прокуратуры.</w:t>
      </w:r>
    </w:p>
    <w:p w:rsidR="00D04943" w:rsidRPr="00D04943" w:rsidRDefault="00D04943" w:rsidP="00FE73DE">
      <w:pPr>
        <w:widowControl w:val="0"/>
        <w:suppressAutoHyphens/>
        <w:spacing w:line="100" w:lineRule="atLeast"/>
        <w:ind w:firstLine="851"/>
        <w:rPr>
          <w:rFonts w:ascii="Arial" w:eastAsia="SimSun" w:hAnsi="Arial" w:cs="Arial"/>
          <w:kern w:val="1"/>
          <w:sz w:val="24"/>
          <w:szCs w:val="24"/>
          <w:lang w:eastAsia="ar-SA"/>
        </w:rPr>
      </w:pPr>
    </w:p>
    <w:p w:rsidR="00D04943" w:rsidRPr="00D04943" w:rsidRDefault="00D04943" w:rsidP="00D04943">
      <w:pPr>
        <w:widowControl w:val="0"/>
        <w:suppressAutoHyphens/>
        <w:spacing w:line="100" w:lineRule="atLeast"/>
        <w:rPr>
          <w:rFonts w:ascii="Arial" w:eastAsia="SimSun" w:hAnsi="Arial" w:cs="Arial"/>
          <w:kern w:val="1"/>
          <w:sz w:val="24"/>
          <w:szCs w:val="24"/>
          <w:lang w:eastAsia="ar-SA"/>
        </w:rPr>
      </w:pPr>
    </w:p>
    <w:p w:rsidR="00D04943" w:rsidRPr="00D04943" w:rsidRDefault="00D04943" w:rsidP="00D04943">
      <w:pPr>
        <w:widowControl w:val="0"/>
        <w:suppressAutoHyphens/>
        <w:spacing w:line="100" w:lineRule="atLeast"/>
        <w:rPr>
          <w:rFonts w:ascii="Arial" w:eastAsia="SimSun" w:hAnsi="Arial" w:cs="Arial"/>
          <w:kern w:val="1"/>
          <w:sz w:val="24"/>
          <w:szCs w:val="24"/>
          <w:lang w:eastAsia="ar-SA"/>
        </w:rPr>
      </w:pPr>
    </w:p>
    <w:p w:rsidR="00D04943" w:rsidRPr="00D04943" w:rsidRDefault="00D04943" w:rsidP="00FE73DE">
      <w:pPr>
        <w:widowControl w:val="0"/>
        <w:suppressAutoHyphens/>
        <w:spacing w:line="100" w:lineRule="atLeast"/>
        <w:ind w:firstLine="851"/>
        <w:rPr>
          <w:rFonts w:ascii="Arial" w:eastAsia="SimSun" w:hAnsi="Arial" w:cs="Arial"/>
          <w:kern w:val="1"/>
          <w:sz w:val="24"/>
          <w:szCs w:val="24"/>
          <w:lang w:eastAsia="ar-SA"/>
        </w:rPr>
      </w:pPr>
      <w:r w:rsidRPr="00D04943">
        <w:rPr>
          <w:rFonts w:ascii="Arial" w:eastAsia="SimSun" w:hAnsi="Arial" w:cs="Arial"/>
          <w:kern w:val="1"/>
          <w:sz w:val="24"/>
          <w:szCs w:val="24"/>
          <w:lang w:eastAsia="ar-SA"/>
        </w:rPr>
        <w:t>Ведущий специалист администрации</w:t>
      </w:r>
    </w:p>
    <w:p w:rsidR="00D04943" w:rsidRPr="00D04943" w:rsidRDefault="00D04943" w:rsidP="00FE73DE">
      <w:pPr>
        <w:widowControl w:val="0"/>
        <w:suppressAutoHyphens/>
        <w:spacing w:line="100" w:lineRule="atLeast"/>
        <w:ind w:firstLine="851"/>
        <w:rPr>
          <w:rFonts w:ascii="Arial" w:eastAsia="SimSun" w:hAnsi="Arial" w:cs="Arial"/>
          <w:kern w:val="1"/>
          <w:sz w:val="24"/>
          <w:szCs w:val="24"/>
          <w:lang w:eastAsia="ar-SA"/>
        </w:rPr>
      </w:pPr>
      <w:r w:rsidRPr="00D04943">
        <w:rPr>
          <w:rFonts w:ascii="Arial" w:eastAsia="SimSun" w:hAnsi="Arial" w:cs="Arial"/>
          <w:kern w:val="1"/>
          <w:sz w:val="24"/>
          <w:szCs w:val="24"/>
          <w:lang w:eastAsia="ar-SA"/>
        </w:rPr>
        <w:t>Атаманского сельского поселения</w:t>
      </w:r>
    </w:p>
    <w:p w:rsidR="00FE73DE" w:rsidRDefault="00D04943" w:rsidP="00FE73DE">
      <w:pPr>
        <w:widowControl w:val="0"/>
        <w:suppressAutoHyphens/>
        <w:spacing w:line="100" w:lineRule="atLeast"/>
        <w:ind w:firstLine="851"/>
        <w:rPr>
          <w:rFonts w:ascii="Arial" w:eastAsia="SimSun" w:hAnsi="Arial" w:cs="Arial"/>
          <w:kern w:val="1"/>
          <w:sz w:val="24"/>
          <w:szCs w:val="24"/>
          <w:lang w:eastAsia="ar-SA"/>
        </w:rPr>
      </w:pPr>
      <w:r w:rsidRPr="00D04943">
        <w:rPr>
          <w:rFonts w:ascii="Arial" w:eastAsia="SimSun" w:hAnsi="Arial" w:cs="Arial"/>
          <w:kern w:val="1"/>
          <w:sz w:val="24"/>
          <w:szCs w:val="24"/>
          <w:lang w:eastAsia="ar-SA"/>
        </w:rPr>
        <w:t xml:space="preserve">Павловского района                                                                              </w:t>
      </w:r>
    </w:p>
    <w:p w:rsidR="00D04943" w:rsidRPr="00D04943" w:rsidRDefault="00D04943" w:rsidP="00FE73DE">
      <w:pPr>
        <w:widowControl w:val="0"/>
        <w:suppressAutoHyphens/>
        <w:spacing w:line="100" w:lineRule="atLeast"/>
        <w:ind w:firstLine="851"/>
        <w:rPr>
          <w:rFonts w:ascii="Arial" w:eastAsia="SimSun" w:hAnsi="Arial" w:cs="Arial"/>
          <w:kern w:val="1"/>
          <w:sz w:val="24"/>
          <w:szCs w:val="24"/>
          <w:lang w:eastAsia="ar-SA"/>
        </w:rPr>
      </w:pPr>
      <w:r w:rsidRPr="00D04943">
        <w:rPr>
          <w:rFonts w:ascii="Arial" w:eastAsia="SimSun" w:hAnsi="Arial" w:cs="Arial"/>
          <w:kern w:val="1"/>
          <w:sz w:val="24"/>
          <w:szCs w:val="24"/>
          <w:lang w:eastAsia="ar-SA"/>
        </w:rPr>
        <w:t>Ю.А.Кашкаха</w:t>
      </w:r>
    </w:p>
    <w:p w:rsidR="00FE73DE" w:rsidRPr="00527ABE" w:rsidRDefault="00FE73DE" w:rsidP="00FE73DE">
      <w:pPr>
        <w:autoSpaceDE w:val="0"/>
        <w:autoSpaceDN w:val="0"/>
        <w:adjustRightInd w:val="0"/>
        <w:ind w:firstLine="709"/>
        <w:rPr>
          <w:rFonts w:ascii="Arial" w:hAnsi="Arial" w:cs="Arial"/>
          <w:sz w:val="24"/>
          <w:szCs w:val="24"/>
        </w:rPr>
      </w:pPr>
    </w:p>
    <w:p w:rsidR="00FE73DE" w:rsidRPr="00527ABE" w:rsidRDefault="00FE73DE" w:rsidP="00FE73DE">
      <w:pPr>
        <w:autoSpaceDE w:val="0"/>
        <w:autoSpaceDN w:val="0"/>
        <w:adjustRightInd w:val="0"/>
        <w:ind w:firstLine="709"/>
        <w:rPr>
          <w:rFonts w:ascii="Arial" w:hAnsi="Arial" w:cs="Arial"/>
          <w:sz w:val="24"/>
          <w:szCs w:val="24"/>
        </w:rPr>
      </w:pPr>
    </w:p>
    <w:p w:rsidR="00FE73DE" w:rsidRPr="00527ABE" w:rsidRDefault="00FE73DE" w:rsidP="00FE73DE">
      <w:pPr>
        <w:autoSpaceDE w:val="0"/>
        <w:autoSpaceDN w:val="0"/>
        <w:adjustRightInd w:val="0"/>
        <w:ind w:firstLine="709"/>
        <w:rPr>
          <w:rFonts w:ascii="Arial" w:hAnsi="Arial" w:cs="Arial"/>
          <w:sz w:val="24"/>
          <w:szCs w:val="24"/>
        </w:rPr>
      </w:pP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ПРИЛОЖЕНИЕ № 1</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к административному регламенту</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администрации Атаманского сельского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поселения Павловского района по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исполнению муниципальной функции</w:t>
      </w:r>
    </w:p>
    <w:p w:rsidR="00527ABE" w:rsidRDefault="00FE73D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hAnsi="Arial" w:cs="Arial"/>
          <w:sz w:val="24"/>
          <w:szCs w:val="24"/>
        </w:rPr>
        <w:t>«</w:t>
      </w:r>
      <w:r w:rsidR="00527ABE" w:rsidRPr="00527ABE">
        <w:rPr>
          <w:rFonts w:ascii="Arial" w:eastAsia="SimSun" w:hAnsi="Arial" w:cs="Arial"/>
          <w:bCs/>
          <w:kern w:val="1"/>
          <w:sz w:val="24"/>
          <w:szCs w:val="24"/>
          <w:lang w:eastAsia="ar-SA"/>
        </w:rPr>
        <w:t xml:space="preserve">Осуществление контроля на территории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Атаманского сельского поселения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Павловского района за соблюдением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законодательства в области розничной </w:t>
      </w:r>
    </w:p>
    <w:p w:rsidR="00527ABE" w:rsidRPr="00527ABE" w:rsidRDefault="00527ABE" w:rsidP="00527ABE">
      <w:pPr>
        <w:widowControl w:val="0"/>
        <w:suppressAutoHyphens/>
        <w:spacing w:line="100" w:lineRule="atLeast"/>
        <w:ind w:firstLine="851"/>
        <w:jc w:val="both"/>
        <w:rPr>
          <w:rFonts w:ascii="Arial" w:eastAsia="SimSun" w:hAnsi="Arial" w:cs="Arial"/>
          <w:kern w:val="1"/>
          <w:sz w:val="24"/>
          <w:szCs w:val="24"/>
          <w:lang w:eastAsia="ar-SA"/>
        </w:rPr>
      </w:pPr>
      <w:r w:rsidRPr="00527ABE">
        <w:rPr>
          <w:rFonts w:ascii="Arial" w:eastAsia="SimSun" w:hAnsi="Arial" w:cs="Arial"/>
          <w:bCs/>
          <w:kern w:val="1"/>
          <w:sz w:val="24"/>
          <w:szCs w:val="24"/>
          <w:lang w:eastAsia="ar-SA"/>
        </w:rPr>
        <w:t>продажи алкогольной продукции»</w:t>
      </w:r>
    </w:p>
    <w:p w:rsidR="00FE73DE" w:rsidRPr="00527ABE" w:rsidRDefault="00FE73DE" w:rsidP="00FE73DE">
      <w:pPr>
        <w:jc w:val="center"/>
        <w:rPr>
          <w:rFonts w:ascii="Arial" w:hAnsi="Arial" w:cs="Arial"/>
          <w:b/>
          <w:sz w:val="24"/>
          <w:szCs w:val="24"/>
          <w:lang w:eastAsia="zh-CN"/>
        </w:rPr>
      </w:pPr>
    </w:p>
    <w:p w:rsidR="00FE73DE" w:rsidRPr="00527ABE" w:rsidRDefault="00FE73DE" w:rsidP="00FE73DE">
      <w:pPr>
        <w:jc w:val="center"/>
        <w:rPr>
          <w:rFonts w:ascii="Arial" w:hAnsi="Arial" w:cs="Arial"/>
          <w:b/>
          <w:sz w:val="24"/>
          <w:szCs w:val="24"/>
          <w:lang w:eastAsia="zh-CN"/>
        </w:rPr>
      </w:pPr>
    </w:p>
    <w:p w:rsidR="00FE73DE" w:rsidRPr="00527ABE" w:rsidRDefault="00FE73DE" w:rsidP="00FE73DE">
      <w:pPr>
        <w:jc w:val="center"/>
        <w:rPr>
          <w:rFonts w:ascii="Arial" w:hAnsi="Arial" w:cs="Arial"/>
          <w:b/>
          <w:sz w:val="24"/>
          <w:szCs w:val="24"/>
          <w:lang w:eastAsia="zh-CN"/>
        </w:rPr>
      </w:pPr>
      <w:r w:rsidRPr="00527ABE">
        <w:rPr>
          <w:rFonts w:ascii="Arial" w:hAnsi="Arial" w:cs="Arial"/>
          <w:b/>
          <w:sz w:val="24"/>
          <w:szCs w:val="24"/>
          <w:lang w:eastAsia="zh-CN"/>
        </w:rPr>
        <w:t>Блок-схема</w:t>
      </w:r>
    </w:p>
    <w:p w:rsidR="00FE73DE" w:rsidRPr="00527ABE" w:rsidRDefault="00FE73DE" w:rsidP="00FE73DE">
      <w:pPr>
        <w:autoSpaceDE w:val="0"/>
        <w:spacing w:line="200" w:lineRule="atLeast"/>
        <w:jc w:val="center"/>
        <w:rPr>
          <w:rFonts w:ascii="Arial" w:hAnsi="Arial" w:cs="Arial"/>
          <w:bCs/>
          <w:sz w:val="24"/>
          <w:szCs w:val="24"/>
          <w:lang w:eastAsia="zh-CN"/>
        </w:rPr>
      </w:pPr>
      <w:r w:rsidRPr="00527ABE">
        <w:rPr>
          <w:rFonts w:ascii="Arial" w:hAnsi="Arial" w:cs="Arial"/>
          <w:sz w:val="24"/>
          <w:szCs w:val="24"/>
          <w:lang w:eastAsia="zh-CN"/>
        </w:rPr>
        <w:t>Осуществления муниципального контроля в области торговой деятельности</w:t>
      </w:r>
    </w:p>
    <w:p w:rsidR="00FE73DE" w:rsidRPr="00527ABE" w:rsidRDefault="004C5F8E" w:rsidP="00FE73DE">
      <w:pPr>
        <w:autoSpaceDE w:val="0"/>
        <w:spacing w:line="200" w:lineRule="atLeast"/>
        <w:jc w:val="center"/>
        <w:rPr>
          <w:rFonts w:ascii="Arial" w:hAnsi="Arial" w:cs="Arial"/>
          <w:bCs/>
          <w:sz w:val="24"/>
          <w:szCs w:val="24"/>
          <w:lang w:eastAsia="zh-CN"/>
        </w:rPr>
      </w:pPr>
      <w:r w:rsidRPr="004C5F8E">
        <w:rPr>
          <w:rFonts w:ascii="Arial" w:hAnsi="Arial" w:cs="Arial"/>
          <w:noProof/>
          <w:sz w:val="24"/>
          <w:szCs w:val="24"/>
        </w:rPr>
        <w:pict>
          <v:rect id="Прямоугольник 20" o:spid="_x0000_s1026" style="position:absolute;left:0;text-align:left;margin-left:28.9pt;margin-top:15.9pt;width:439.0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">
            <v:textbox>
              <w:txbxContent>
                <w:p w:rsidR="009F485A" w:rsidRPr="00527ABE" w:rsidRDefault="009F485A" w:rsidP="00FE73DE">
                  <w:pPr>
                    <w:jc w:val="center"/>
                    <w:rPr>
                      <w:rFonts w:ascii="Arial" w:hAnsi="Arial" w:cs="Arial"/>
                      <w:sz w:val="24"/>
                    </w:rPr>
                  </w:pPr>
                  <w:r w:rsidRPr="00527ABE">
                    <w:rPr>
                      <w:rFonts w:ascii="Arial" w:hAnsi="Arial" w:cs="Arial"/>
                      <w:sz w:val="24"/>
                    </w:rPr>
                    <w:t>Проведение проверки в соответствии с ежегодным планом проверок или проведение внеплановой проверки</w:t>
                  </w:r>
                </w:p>
              </w:txbxContent>
            </v:textbox>
          </v:rect>
        </w:pict>
      </w:r>
    </w:p>
    <w:p w:rsidR="00FE73DE" w:rsidRPr="00527ABE" w:rsidRDefault="00FE73DE" w:rsidP="00FE73DE">
      <w:pPr>
        <w:autoSpaceDE w:val="0"/>
        <w:spacing w:line="200" w:lineRule="atLeast"/>
        <w:jc w:val="center"/>
        <w:rPr>
          <w:rFonts w:ascii="Arial" w:hAnsi="Arial" w:cs="Arial"/>
          <w:bCs/>
          <w:sz w:val="24"/>
          <w:szCs w:val="24"/>
          <w:lang w:eastAsia="zh-CN"/>
        </w:rPr>
      </w:pPr>
    </w:p>
    <w:p w:rsidR="00FE73DE" w:rsidRPr="00527ABE" w:rsidRDefault="00FE73DE" w:rsidP="00FE73DE">
      <w:pPr>
        <w:jc w:val="center"/>
        <w:rPr>
          <w:rFonts w:ascii="Arial" w:hAnsi="Arial" w:cs="Arial"/>
          <w:bCs/>
          <w:sz w:val="24"/>
          <w:szCs w:val="24"/>
          <w:lang w:eastAsia="zh-CN"/>
        </w:rPr>
      </w:pPr>
    </w:p>
    <w:p w:rsidR="00FE73DE" w:rsidRPr="00527ABE" w:rsidRDefault="004C5F8E" w:rsidP="00FE73DE">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19" o:spid="_x0000_s1044" type="#_x0000_t32" style="position:absolute;left:0;text-align:left;margin-left:224.1pt;margin-top:4.35pt;width:0;height: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7Y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dHCaj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GG+fthiAgAAdwQAAA4AAAAAAAAAAAAAAAAALgIAAGRycy9l&#10;Mm9Eb2MueG1sUEsBAi0AFAAGAAgAAAAhAAOXegbfAAAACAEAAA8AAAAAAAAAAAAAAAAAvAQAAGRy&#10;cy9kb3ducmV2LnhtbFBLBQYAAAAABAAEAPMAAADIBQAAAAA=&#10;">
            <v:stroke endarrow="block"/>
          </v:shape>
        </w:pict>
      </w:r>
    </w:p>
    <w:p w:rsidR="00FE73DE" w:rsidRPr="00527ABE" w:rsidRDefault="004C5F8E" w:rsidP="00FE73DE">
      <w:pPr>
        <w:jc w:val="center"/>
        <w:rPr>
          <w:rFonts w:ascii="Arial" w:hAnsi="Arial" w:cs="Arial"/>
          <w:sz w:val="24"/>
          <w:szCs w:val="24"/>
        </w:rPr>
      </w:pPr>
      <w:r>
        <w:rPr>
          <w:rFonts w:ascii="Arial" w:hAnsi="Arial" w:cs="Arial"/>
          <w:noProof/>
          <w:sz w:val="24"/>
          <w:szCs w:val="24"/>
        </w:rPr>
        <w:pict>
          <v:rect id="Прямоугольник 18"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">
            <v:textbox>
              <w:txbxContent>
                <w:p w:rsidR="009F485A" w:rsidRPr="00527ABE" w:rsidRDefault="009F485A" w:rsidP="00FE73DE">
                  <w:pPr>
                    <w:jc w:val="center"/>
                    <w:rPr>
                      <w:rFonts w:ascii="Arial" w:hAnsi="Arial" w:cs="Arial"/>
                      <w:sz w:val="24"/>
                    </w:rPr>
                  </w:pPr>
                  <w:r w:rsidRPr="00527ABE">
                    <w:rPr>
                      <w:rFonts w:ascii="Arial" w:hAnsi="Arial" w:cs="Arial"/>
                      <w:color w:val="000000"/>
                      <w:spacing w:val="-2"/>
                      <w:sz w:val="24"/>
                      <w:lang w:eastAsia="zh-CN"/>
                    </w:rPr>
                    <w:t>Подготовка распоряжения</w:t>
                  </w:r>
                </w:p>
              </w:txbxContent>
            </v:textbox>
          </v:rect>
        </w:pict>
      </w:r>
    </w:p>
    <w:p w:rsidR="00FE73DE" w:rsidRPr="00527ABE" w:rsidRDefault="00FE73DE" w:rsidP="00FE73DE">
      <w:pPr>
        <w:jc w:val="center"/>
        <w:rPr>
          <w:rFonts w:ascii="Arial" w:hAnsi="Arial" w:cs="Arial"/>
          <w:sz w:val="24"/>
          <w:szCs w:val="24"/>
        </w:rPr>
      </w:pPr>
    </w:p>
    <w:p w:rsidR="00FE73DE" w:rsidRPr="00527ABE" w:rsidRDefault="004C5F8E" w:rsidP="00FE73DE">
      <w:pPr>
        <w:jc w:val="center"/>
        <w:rPr>
          <w:rFonts w:ascii="Arial" w:hAnsi="Arial" w:cs="Arial"/>
          <w:sz w:val="24"/>
          <w:szCs w:val="24"/>
        </w:rPr>
      </w:pPr>
      <w:r>
        <w:rPr>
          <w:rFonts w:ascii="Arial" w:hAnsi="Arial" w:cs="Arial"/>
          <w:noProof/>
          <w:sz w:val="24"/>
          <w:szCs w:val="24"/>
        </w:rPr>
        <w:pict>
          <v:shape id="Прямая со стрелкой 17" o:spid="_x0000_s1043" type="#_x0000_t32" style="position:absolute;left:0;text-align:left;margin-left:236.95pt;margin-top:11.65pt;width:151pt;height: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">
            <v:stroke endarrow="block"/>
          </v:shape>
        </w:pict>
      </w:r>
      <w:r>
        <w:rPr>
          <w:rFonts w:ascii="Arial" w:hAnsi="Arial" w:cs="Arial"/>
          <w:noProof/>
          <w:sz w:val="24"/>
          <w:szCs w:val="24"/>
        </w:rPr>
        <w:pict>
          <v:shape id="Прямая со стрелкой 16" o:spid="_x0000_s1042" type="#_x0000_t32" style="position:absolute;left:0;text-align:left;margin-left:91.95pt;margin-top:11.65pt;width:2in;height:1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Wd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wm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">
            <v:stroke endarrow="block"/>
          </v:shape>
        </w:pict>
      </w:r>
    </w:p>
    <w:p w:rsidR="00FE73DE" w:rsidRPr="00527ABE" w:rsidRDefault="004C5F8E" w:rsidP="00FE73DE">
      <w:pPr>
        <w:autoSpaceDE w:val="0"/>
        <w:ind w:left="-374"/>
        <w:jc w:val="center"/>
        <w:rPr>
          <w:rFonts w:ascii="Arial" w:hAnsi="Arial" w:cs="Arial"/>
          <w:sz w:val="24"/>
          <w:szCs w:val="24"/>
        </w:rPr>
      </w:pPr>
      <w:r>
        <w:rPr>
          <w:rFonts w:ascii="Arial" w:hAnsi="Arial" w:cs="Arial"/>
          <w:noProof/>
          <w:sz w:val="24"/>
          <w:szCs w:val="24"/>
        </w:rPr>
        <w:pict>
          <v:rect id="Прямоугольник 15" o:spid="_x0000_s1028" style="position:absolute;left:0;text-align:left;margin-left:314.4pt;margin-top:9.6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ioUgIAAGE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">
            <v:textbox>
              <w:txbxContent>
                <w:p w:rsidR="009F485A" w:rsidRPr="00527ABE" w:rsidRDefault="009F485A" w:rsidP="00FE73DE">
                  <w:pPr>
                    <w:jc w:val="center"/>
                    <w:rPr>
                      <w:rFonts w:ascii="Arial" w:hAnsi="Arial" w:cs="Arial"/>
                      <w:sz w:val="24"/>
                    </w:rPr>
                  </w:pPr>
                  <w:r w:rsidRPr="00527ABE">
                    <w:rPr>
                      <w:rFonts w:ascii="Arial" w:hAnsi="Arial" w:cs="Arial"/>
                      <w:spacing w:val="-2"/>
                      <w:sz w:val="24"/>
                      <w:lang w:eastAsia="zh-CN"/>
                    </w:rPr>
                    <w:t>Внеплановая проверка</w:t>
                  </w:r>
                </w:p>
              </w:txbxContent>
            </v:textbox>
          </v:rect>
        </w:pict>
      </w:r>
      <w:r>
        <w:rPr>
          <w:rFonts w:ascii="Arial" w:hAnsi="Arial" w:cs="Arial"/>
          <w:noProof/>
          <w:sz w:val="24"/>
          <w:szCs w:val="24"/>
        </w:rPr>
        <w:pict>
          <v:rect id="Прямоугольник 14" o:spid="_x0000_s1029" style="position:absolute;left:0;text-align:left;margin-left:16.45pt;margin-top:8.5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bHUg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">
            <v:textbox>
              <w:txbxContent>
                <w:p w:rsidR="009F485A" w:rsidRPr="00527ABE" w:rsidRDefault="009F485A" w:rsidP="00FE73DE">
                  <w:pPr>
                    <w:jc w:val="center"/>
                    <w:rPr>
                      <w:rFonts w:ascii="Arial" w:hAnsi="Arial" w:cs="Arial"/>
                      <w:sz w:val="24"/>
                    </w:rPr>
                  </w:pPr>
                  <w:r w:rsidRPr="00527ABE">
                    <w:rPr>
                      <w:rFonts w:ascii="Arial" w:hAnsi="Arial" w:cs="Arial"/>
                      <w:sz w:val="24"/>
                    </w:rPr>
                    <w:t>Плановая проверка</w:t>
                  </w:r>
                </w:p>
                <w:p w:rsidR="009F485A" w:rsidRPr="00D41B3E" w:rsidRDefault="009F485A" w:rsidP="00FE73DE"/>
              </w:txbxContent>
            </v:textbox>
          </v:rect>
        </w:pict>
      </w:r>
    </w:p>
    <w:p w:rsidR="00FE73DE" w:rsidRPr="00527ABE" w:rsidRDefault="00FE73DE" w:rsidP="00FE73DE">
      <w:pPr>
        <w:rPr>
          <w:rFonts w:ascii="Arial" w:hAnsi="Arial" w:cs="Arial"/>
          <w:sz w:val="24"/>
          <w:szCs w:val="24"/>
        </w:rPr>
      </w:pPr>
    </w:p>
    <w:p w:rsidR="00FE73DE" w:rsidRPr="00527ABE" w:rsidRDefault="004C5F8E" w:rsidP="00FE73DE">
      <w:pPr>
        <w:rPr>
          <w:rFonts w:ascii="Arial" w:hAnsi="Arial" w:cs="Arial"/>
          <w:sz w:val="24"/>
          <w:szCs w:val="24"/>
        </w:rPr>
      </w:pPr>
      <w:r>
        <w:rPr>
          <w:rFonts w:ascii="Arial" w:hAnsi="Arial" w:cs="Arial"/>
          <w:noProof/>
          <w:sz w:val="24"/>
          <w:szCs w:val="24"/>
        </w:rPr>
        <w:pict>
          <v:shape id="Прямая со стрелкой 13" o:spid="_x0000_s1041" type="#_x0000_t32" style="position:absolute;margin-left:398.3pt;margin-top:13.85pt;width:.9pt;height:1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T2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">
            <v:stroke endarrow="block"/>
          </v:shape>
        </w:pict>
      </w:r>
      <w:r>
        <w:rPr>
          <w:rFonts w:ascii="Arial" w:hAnsi="Arial" w:cs="Arial"/>
          <w:noProof/>
          <w:sz w:val="24"/>
          <w:szCs w:val="24"/>
        </w:rPr>
        <w:pict>
          <v:shape id="Прямая со стрелкой 12" o:spid="_x0000_s1040" type="#_x0000_t32" style="position:absolute;margin-left:91.95pt;margin-top:15.35pt;width:1pt;height: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EzZAIAAHs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">
            <v:stroke endarrow="block"/>
          </v:shape>
        </w:pict>
      </w:r>
    </w:p>
    <w:p w:rsidR="00FE73DE" w:rsidRPr="00527ABE" w:rsidRDefault="00FE73DE" w:rsidP="00FE73DE">
      <w:pPr>
        <w:rPr>
          <w:rFonts w:ascii="Arial" w:hAnsi="Arial" w:cs="Arial"/>
          <w:sz w:val="24"/>
          <w:szCs w:val="24"/>
        </w:rPr>
      </w:pPr>
    </w:p>
    <w:p w:rsidR="00FE73DE" w:rsidRPr="00527ABE" w:rsidRDefault="00FE73DE" w:rsidP="00FE73DE">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27ABE">
        <w:rPr>
          <w:rFonts w:ascii="Arial" w:hAnsi="Arial" w:cs="Arial"/>
          <w:color w:val="000000"/>
          <w:spacing w:val="-2"/>
          <w:sz w:val="24"/>
          <w:szCs w:val="24"/>
          <w:lang w:eastAsia="zh-CN"/>
        </w:rPr>
        <w:t>Уведомление лица о начале проверки, согласование проведения проверки (в случае необходимости)</w:t>
      </w:r>
    </w:p>
    <w:p w:rsidR="00FE73DE" w:rsidRPr="00527ABE" w:rsidRDefault="004C5F8E" w:rsidP="00FE73DE">
      <w:pPr>
        <w:rPr>
          <w:rFonts w:ascii="Arial" w:hAnsi="Arial" w:cs="Arial"/>
          <w:sz w:val="24"/>
          <w:szCs w:val="24"/>
        </w:rPr>
      </w:pPr>
      <w:r>
        <w:rPr>
          <w:rFonts w:ascii="Arial" w:hAnsi="Arial" w:cs="Arial"/>
          <w:noProof/>
          <w:sz w:val="24"/>
          <w:szCs w:val="24"/>
        </w:rPr>
        <w:pict>
          <v:shape id="Прямая со стрелкой 11" o:spid="_x0000_s1039" type="#_x0000_t32" style="position:absolute;margin-left:246.95pt;margin-top:1pt;width:0;height:1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V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I68VZVhAgAAdwQAAA4AAAAAAAAAAAAAAAAALgIAAGRycy9lMm9E&#10;b2MueG1sUEsBAi0AFAAGAAgAAAAhALuSC3zdAAAACAEAAA8AAAAAAAAAAAAAAAAAuwQAAGRycy9k&#10;b3ducmV2LnhtbFBLBQYAAAAABAAEAPMAAADFBQAAAAA=&#10;">
            <v:stroke endarrow="block"/>
          </v:shape>
        </w:pict>
      </w:r>
    </w:p>
    <w:p w:rsidR="00FE73DE" w:rsidRPr="00527ABE" w:rsidRDefault="00FE73DE" w:rsidP="00FE73DE">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27ABE">
        <w:rPr>
          <w:rFonts w:ascii="Arial" w:hAnsi="Arial" w:cs="Arial"/>
          <w:color w:val="000000"/>
          <w:spacing w:val="-2"/>
          <w:sz w:val="24"/>
          <w:szCs w:val="24"/>
          <w:lang w:eastAsia="zh-CN"/>
        </w:rPr>
        <w:t>Проведение проверки, составление по завершению проверки акта</w:t>
      </w:r>
    </w:p>
    <w:p w:rsidR="00FE73DE" w:rsidRPr="00527ABE" w:rsidRDefault="004C5F8E" w:rsidP="00FE73DE">
      <w:pPr>
        <w:rPr>
          <w:rFonts w:ascii="Arial" w:hAnsi="Arial" w:cs="Arial"/>
          <w:sz w:val="24"/>
          <w:szCs w:val="24"/>
        </w:rPr>
      </w:pPr>
      <w:r>
        <w:rPr>
          <w:rFonts w:ascii="Arial" w:hAnsi="Arial" w:cs="Arial"/>
          <w:noProof/>
          <w:sz w:val="24"/>
          <w:szCs w:val="24"/>
        </w:rPr>
        <w:pict>
          <v:shape id="Прямая со стрелкой 10" o:spid="_x0000_s1038" type="#_x0000_t32" style="position:absolute;margin-left:248.1pt;margin-top:1.6pt;width:0;height:1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">
            <v:stroke endarrow="block"/>
          </v:shape>
        </w:pict>
      </w:r>
    </w:p>
    <w:p w:rsidR="00FE73DE" w:rsidRPr="00527ABE" w:rsidRDefault="00FE73DE" w:rsidP="00FE73DE">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27ABE">
        <w:rPr>
          <w:rFonts w:ascii="Arial" w:hAnsi="Arial" w:cs="Arial"/>
          <w:color w:val="000000"/>
          <w:spacing w:val="-2"/>
          <w:sz w:val="24"/>
          <w:szCs w:val="24"/>
          <w:lang w:eastAsia="zh-CN"/>
        </w:rPr>
        <w:t>Выявление в ходе проверки нарушений</w:t>
      </w:r>
    </w:p>
    <w:p w:rsidR="00FE73DE" w:rsidRPr="00527ABE" w:rsidRDefault="004C5F8E" w:rsidP="00FE73DE">
      <w:pPr>
        <w:rPr>
          <w:rFonts w:ascii="Arial" w:hAnsi="Arial" w:cs="Arial"/>
          <w:sz w:val="24"/>
          <w:szCs w:val="24"/>
        </w:rPr>
      </w:pPr>
      <w:r>
        <w:rPr>
          <w:rFonts w:ascii="Arial" w:hAnsi="Arial" w:cs="Arial"/>
          <w:noProof/>
          <w:sz w:val="24"/>
          <w:szCs w:val="24"/>
        </w:rPr>
        <w:lastRenderedPageBreak/>
        <w:pict>
          <v:shape id="Прямая со стрелкой 9" o:spid="_x0000_s1037" type="#_x0000_t32" style="position:absolute;margin-left:130.8pt;margin-top:1.7pt;width:121.35pt;height:23.6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">
            <v:stroke endarrow="block"/>
          </v:shape>
        </w:pict>
      </w:r>
      <w:r>
        <w:rPr>
          <w:rFonts w:ascii="Arial" w:hAnsi="Arial" w:cs="Arial"/>
          <w:noProof/>
          <w:sz w:val="24"/>
          <w:szCs w:val="24"/>
        </w:rPr>
        <w:pict>
          <v:shape id="Прямая со стрелкой 8" o:spid="_x0000_s1036" type="#_x0000_t32" style="position:absolute;margin-left:250.65pt;margin-top:1.7pt;width:133.9pt;height:27.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rnZAIAAHs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IyfWudkAgAAewQAAA4AAAAAAAAAAAAAAAAALgIAAGRy&#10;cy9lMm9Eb2MueG1sUEsBAi0AFAAGAAgAAAAhAI93LS3gAAAACAEAAA8AAAAAAAAAAAAAAAAAvgQA&#10;AGRycy9kb3ducmV2LnhtbFBLBQYAAAAABAAEAPMAAADLBQAAAAA=&#10;">
            <v:stroke endarrow="block"/>
          </v:shape>
        </w:pict>
      </w:r>
    </w:p>
    <w:p w:rsidR="00FE73DE" w:rsidRPr="00527ABE" w:rsidRDefault="004C5F8E" w:rsidP="00FE73DE">
      <w:pPr>
        <w:rPr>
          <w:rFonts w:ascii="Arial" w:hAnsi="Arial" w:cs="Arial"/>
          <w:sz w:val="24"/>
          <w:szCs w:val="24"/>
        </w:rPr>
      </w:pPr>
      <w:r>
        <w:rPr>
          <w:rFonts w:ascii="Arial" w:hAnsi="Arial" w:cs="Arial"/>
          <w:noProof/>
          <w:sz w:val="24"/>
          <w:szCs w:val="24"/>
        </w:rPr>
        <w:pict>
          <v:rect id="Прямоугольник 7" o:spid="_x0000_s1030" style="position:absolute;margin-left:32.9pt;margin-top:9.25pt;width:182.25pt;height:5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">
            <v:textbox>
              <w:txbxContent>
                <w:p w:rsidR="009F485A" w:rsidRPr="00527ABE" w:rsidRDefault="009F485A" w:rsidP="00FE73DE">
                  <w:pPr>
                    <w:jc w:val="center"/>
                    <w:rPr>
                      <w:rFonts w:ascii="Arial" w:hAnsi="Arial" w:cs="Arial"/>
                      <w:sz w:val="24"/>
                    </w:rPr>
                  </w:pPr>
                  <w:r w:rsidRPr="00527ABE">
                    <w:rPr>
                      <w:rFonts w:ascii="Arial" w:hAnsi="Arial" w:cs="Arial"/>
                      <w:sz w:val="24"/>
                    </w:rPr>
                    <w:t>Да</w:t>
                  </w:r>
                </w:p>
              </w:txbxContent>
            </v:textbox>
          </v:rect>
        </w:pict>
      </w:r>
      <w:r>
        <w:rPr>
          <w:rFonts w:ascii="Arial" w:hAnsi="Arial" w:cs="Arial"/>
          <w:noProof/>
          <w:sz w:val="24"/>
          <w:szCs w:val="24"/>
        </w:rPr>
        <w:pict>
          <v:rect id="Прямоугольник 6" o:spid="_x0000_s1031" style="position:absolute;margin-left:255.95pt;margin-top:14.25pt;width:207.3pt;height:4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">
            <v:textbox>
              <w:txbxContent>
                <w:p w:rsidR="009F485A" w:rsidRPr="00527ABE" w:rsidRDefault="009F485A" w:rsidP="00FE73DE">
                  <w:pPr>
                    <w:jc w:val="center"/>
                    <w:rPr>
                      <w:rFonts w:ascii="Arial" w:hAnsi="Arial" w:cs="Arial"/>
                      <w:sz w:val="24"/>
                    </w:rPr>
                  </w:pPr>
                  <w:r w:rsidRPr="00527ABE">
                    <w:rPr>
                      <w:rFonts w:ascii="Arial" w:hAnsi="Arial" w:cs="Arial"/>
                      <w:sz w:val="24"/>
                    </w:rPr>
                    <w:t>Нет</w:t>
                  </w:r>
                </w:p>
              </w:txbxContent>
            </v:textbox>
          </v:rect>
        </w:pict>
      </w:r>
    </w:p>
    <w:p w:rsidR="00FE73DE" w:rsidRPr="00527ABE" w:rsidRDefault="00FE73DE" w:rsidP="00FE73DE">
      <w:pPr>
        <w:rPr>
          <w:rFonts w:ascii="Arial" w:hAnsi="Arial" w:cs="Arial"/>
          <w:sz w:val="24"/>
          <w:szCs w:val="24"/>
        </w:rPr>
      </w:pPr>
    </w:p>
    <w:p w:rsidR="00FE73DE" w:rsidRPr="00527ABE" w:rsidRDefault="00FE73DE" w:rsidP="00FE73DE">
      <w:pPr>
        <w:rPr>
          <w:rFonts w:ascii="Arial" w:hAnsi="Arial" w:cs="Arial"/>
          <w:sz w:val="24"/>
          <w:szCs w:val="24"/>
        </w:rPr>
      </w:pPr>
    </w:p>
    <w:p w:rsidR="00FE73DE" w:rsidRPr="00527ABE" w:rsidRDefault="004C5F8E" w:rsidP="00FE73DE">
      <w:pPr>
        <w:rPr>
          <w:rFonts w:ascii="Arial" w:hAnsi="Arial" w:cs="Arial"/>
          <w:sz w:val="24"/>
          <w:szCs w:val="24"/>
        </w:rPr>
      </w:pPr>
      <w:r>
        <w:rPr>
          <w:rFonts w:ascii="Arial" w:hAnsi="Arial" w:cs="Arial"/>
          <w:noProof/>
          <w:sz w:val="24"/>
          <w:szCs w:val="24"/>
        </w:rPr>
        <w:pict>
          <v:shape id="Прямая со стрелкой 5" o:spid="_x0000_s1035" type="#_x0000_t32" style="position:absolute;margin-left:117.15pt;margin-top:8.6pt;width:1.35pt;height:36.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">
            <v:stroke endarrow="block"/>
          </v:shape>
        </w:pict>
      </w:r>
      <w:r>
        <w:rPr>
          <w:rFonts w:ascii="Arial" w:hAnsi="Arial" w:cs="Arial"/>
          <w:noProof/>
          <w:sz w:val="24"/>
          <w:szCs w:val="24"/>
        </w:rPr>
        <w:pict>
          <v:shape id="Прямая со стрелкой 4" o:spid="_x0000_s1034" type="#_x0000_t32" style="position:absolute;margin-left:351.9pt;margin-top:7.55pt;width:1.35pt;height:36.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0Pag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">
            <v:stroke endarrow="block"/>
          </v:shape>
        </w:pict>
      </w:r>
    </w:p>
    <w:p w:rsidR="00FE73DE" w:rsidRPr="00527ABE" w:rsidRDefault="00FE73DE" w:rsidP="00FE73DE">
      <w:pPr>
        <w:rPr>
          <w:rFonts w:ascii="Arial" w:hAnsi="Arial" w:cs="Arial"/>
          <w:sz w:val="24"/>
          <w:szCs w:val="24"/>
        </w:rPr>
      </w:pPr>
    </w:p>
    <w:p w:rsidR="00FE73DE" w:rsidRPr="00527ABE" w:rsidRDefault="004C5F8E" w:rsidP="00FE73DE">
      <w:pPr>
        <w:rPr>
          <w:rFonts w:ascii="Arial" w:hAnsi="Arial" w:cs="Arial"/>
          <w:sz w:val="24"/>
          <w:szCs w:val="24"/>
        </w:rPr>
      </w:pPr>
      <w:r>
        <w:rPr>
          <w:rFonts w:ascii="Arial" w:hAnsi="Arial" w:cs="Arial"/>
          <w:noProof/>
          <w:sz w:val="24"/>
          <w:szCs w:val="24"/>
        </w:rPr>
        <w:pict>
          <v:rect id="Прямоугольник 3" o:spid="_x0000_s1032" style="position:absolute;margin-left:3.7pt;margin-top:11.4pt;width:217.3pt;height:8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">
            <v:textbox>
              <w:txbxContent>
                <w:p w:rsidR="009F485A" w:rsidRPr="00527ABE" w:rsidRDefault="009F485A" w:rsidP="00FE73DE">
                  <w:pPr>
                    <w:jc w:val="center"/>
                    <w:rPr>
                      <w:rFonts w:ascii="Arial" w:hAnsi="Arial" w:cs="Arial"/>
                      <w:sz w:val="24"/>
                    </w:rPr>
                  </w:pPr>
                  <w:r w:rsidRPr="00527ABE">
                    <w:rPr>
                      <w:rFonts w:ascii="Arial" w:hAnsi="Arial" w:cs="Arial"/>
                      <w:sz w:val="24"/>
                    </w:rPr>
                    <w:t>Выдача лицу предписания об устранении выявленных нарушений. Направление материалов в уполномоченные органы</w:t>
                  </w:r>
                </w:p>
              </w:txbxContent>
            </v:textbox>
          </v:rect>
        </w:pict>
      </w:r>
      <w:r>
        <w:rPr>
          <w:rFonts w:ascii="Arial" w:hAnsi="Arial" w:cs="Arial"/>
          <w:noProof/>
          <w:sz w:val="24"/>
          <w:szCs w:val="24"/>
        </w:rPr>
        <w:pict>
          <v:rect id="Прямоугольник 2" o:spid="_x0000_s1033" style="position:absolute;margin-left:262.3pt;margin-top:11.4pt;width:204.2pt;height:7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">
            <v:textbox>
              <w:txbxContent>
                <w:p w:rsidR="009F485A" w:rsidRPr="00527ABE" w:rsidRDefault="009F485A" w:rsidP="00FE73DE">
                  <w:pPr>
                    <w:jc w:val="center"/>
                    <w:rPr>
                      <w:rFonts w:ascii="Arial" w:hAnsi="Arial" w:cs="Arial"/>
                      <w:sz w:val="24"/>
                    </w:rPr>
                  </w:pPr>
                  <w:r w:rsidRPr="00527ABE">
                    <w:rPr>
                      <w:rFonts w:ascii="Arial" w:hAnsi="Arial" w:cs="Arial"/>
                      <w:sz w:val="24"/>
                    </w:rPr>
                    <w:t>Регистрация акта проверки в журнале учета проверок</w:t>
                  </w:r>
                </w:p>
              </w:txbxContent>
            </v:textbox>
          </v:rect>
        </w:pict>
      </w:r>
    </w:p>
    <w:p w:rsidR="00FE73DE" w:rsidRPr="00527ABE" w:rsidRDefault="00FE73DE" w:rsidP="00FE73DE">
      <w:pPr>
        <w:rPr>
          <w:rFonts w:ascii="Arial" w:hAnsi="Arial" w:cs="Arial"/>
          <w:sz w:val="24"/>
          <w:szCs w:val="24"/>
        </w:rPr>
      </w:pPr>
    </w:p>
    <w:p w:rsidR="00FE73DE" w:rsidRPr="00527ABE" w:rsidRDefault="00FE73DE" w:rsidP="00FE73DE">
      <w:pPr>
        <w:rPr>
          <w:rFonts w:ascii="Arial" w:hAnsi="Arial" w:cs="Arial"/>
          <w:sz w:val="24"/>
          <w:szCs w:val="24"/>
        </w:rPr>
      </w:pPr>
    </w:p>
    <w:p w:rsidR="00FE73DE" w:rsidRPr="00527ABE" w:rsidRDefault="00FE73DE" w:rsidP="00FE73DE">
      <w:pPr>
        <w:rPr>
          <w:rFonts w:ascii="Arial" w:hAnsi="Arial" w:cs="Arial"/>
          <w:sz w:val="24"/>
          <w:szCs w:val="24"/>
        </w:rPr>
      </w:pPr>
    </w:p>
    <w:p w:rsidR="00FE73DE" w:rsidRPr="00527ABE" w:rsidRDefault="00FE73DE" w:rsidP="00FE73DE">
      <w:pPr>
        <w:jc w:val="both"/>
        <w:rPr>
          <w:rFonts w:ascii="Arial" w:hAnsi="Arial" w:cs="Arial"/>
          <w:sz w:val="24"/>
          <w:szCs w:val="24"/>
        </w:rPr>
      </w:pPr>
    </w:p>
    <w:p w:rsidR="00FE73DE" w:rsidRPr="00527ABE" w:rsidRDefault="00FE73DE" w:rsidP="00FE73DE">
      <w:pPr>
        <w:jc w:val="both"/>
        <w:rPr>
          <w:rFonts w:ascii="Arial" w:hAnsi="Arial" w:cs="Arial"/>
          <w:sz w:val="24"/>
          <w:szCs w:val="24"/>
        </w:rPr>
      </w:pPr>
    </w:p>
    <w:p w:rsidR="00FE73DE" w:rsidRPr="00527ABE" w:rsidRDefault="00FE73DE" w:rsidP="00FE73DE">
      <w:pPr>
        <w:jc w:val="both"/>
        <w:rPr>
          <w:rFonts w:ascii="Arial" w:hAnsi="Arial" w:cs="Arial"/>
          <w:sz w:val="24"/>
          <w:szCs w:val="24"/>
        </w:rPr>
      </w:pPr>
    </w:p>
    <w:p w:rsidR="00FE73DE" w:rsidRPr="00527ABE" w:rsidRDefault="00FE73DE" w:rsidP="00FE73DE">
      <w:pPr>
        <w:jc w:val="both"/>
        <w:rPr>
          <w:rFonts w:ascii="Arial" w:hAnsi="Arial" w:cs="Arial"/>
          <w:sz w:val="24"/>
          <w:szCs w:val="24"/>
        </w:rPr>
      </w:pPr>
    </w:p>
    <w:p w:rsidR="00FE73DE" w:rsidRPr="00527ABE" w:rsidRDefault="00FE73DE" w:rsidP="00FE73DE">
      <w:pPr>
        <w:jc w:val="both"/>
        <w:rPr>
          <w:rFonts w:ascii="Arial" w:hAnsi="Arial" w:cs="Arial"/>
          <w:sz w:val="24"/>
          <w:szCs w:val="24"/>
        </w:rPr>
      </w:pPr>
    </w:p>
    <w:p w:rsidR="00527ABE" w:rsidRDefault="00527ABE" w:rsidP="00FE73DE">
      <w:pPr>
        <w:ind w:firstLine="851"/>
        <w:jc w:val="both"/>
        <w:rPr>
          <w:rFonts w:ascii="Arial" w:hAnsi="Arial" w:cs="Arial"/>
          <w:sz w:val="24"/>
          <w:szCs w:val="24"/>
        </w:rPr>
      </w:pP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ПРИЛОЖЕНИЕ № 2</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к административному регламенту</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администрации Атаманского сельского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поселения Павловского района по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исполнению муниципальной функции</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hAnsi="Arial" w:cs="Arial"/>
          <w:sz w:val="24"/>
          <w:szCs w:val="24"/>
        </w:rPr>
        <w:t>«</w:t>
      </w:r>
      <w:r w:rsidRPr="00527ABE">
        <w:rPr>
          <w:rFonts w:ascii="Arial" w:eastAsia="SimSun" w:hAnsi="Arial" w:cs="Arial"/>
          <w:bCs/>
          <w:kern w:val="1"/>
          <w:sz w:val="24"/>
          <w:szCs w:val="24"/>
          <w:lang w:eastAsia="ar-SA"/>
        </w:rPr>
        <w:t xml:space="preserve">Осуществление контроля на территории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Атаманского сельского поселения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Павловского района за соблюдением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законодательства в области розничной </w:t>
      </w:r>
    </w:p>
    <w:p w:rsidR="00527ABE" w:rsidRPr="00527ABE" w:rsidRDefault="00527ABE" w:rsidP="00527ABE">
      <w:pPr>
        <w:widowControl w:val="0"/>
        <w:suppressAutoHyphens/>
        <w:spacing w:line="100" w:lineRule="atLeast"/>
        <w:ind w:firstLine="851"/>
        <w:jc w:val="both"/>
        <w:rPr>
          <w:rFonts w:ascii="Arial" w:eastAsia="SimSun" w:hAnsi="Arial" w:cs="Arial"/>
          <w:kern w:val="1"/>
          <w:sz w:val="24"/>
          <w:szCs w:val="24"/>
          <w:lang w:eastAsia="ar-SA"/>
        </w:rPr>
      </w:pPr>
      <w:r w:rsidRPr="00527ABE">
        <w:rPr>
          <w:rFonts w:ascii="Arial" w:eastAsia="SimSun" w:hAnsi="Arial" w:cs="Arial"/>
          <w:bCs/>
          <w:kern w:val="1"/>
          <w:sz w:val="24"/>
          <w:szCs w:val="24"/>
          <w:lang w:eastAsia="ar-SA"/>
        </w:rPr>
        <w:t>продажи алкогольной продукции»</w:t>
      </w:r>
    </w:p>
    <w:p w:rsidR="00FE73DE" w:rsidRPr="00527ABE" w:rsidRDefault="00FE73DE" w:rsidP="00527ABE">
      <w:pPr>
        <w:ind w:firstLine="851"/>
        <w:jc w:val="both"/>
        <w:rPr>
          <w:rFonts w:ascii="Arial" w:hAnsi="Arial" w:cs="Arial"/>
          <w:sz w:val="24"/>
          <w:szCs w:val="24"/>
        </w:rPr>
      </w:pPr>
    </w:p>
    <w:p w:rsidR="00FE73DE" w:rsidRPr="00527ABE" w:rsidRDefault="00FE73DE" w:rsidP="00527ABE">
      <w:pPr>
        <w:ind w:firstLine="851"/>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органа государственного контроля (надзора)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или органа муниципального контроля)</w:t>
      </w:r>
    </w:p>
    <w:p w:rsidR="00FE73DE" w:rsidRPr="00527ABE" w:rsidRDefault="00FE73DE" w:rsidP="00FE73DE">
      <w:pPr>
        <w:autoSpaceDE w:val="0"/>
        <w:autoSpaceDN w:val="0"/>
        <w:adjustRightInd w:val="0"/>
        <w:jc w:val="center"/>
        <w:rPr>
          <w:rFonts w:ascii="Arial" w:hAnsi="Arial" w:cs="Arial"/>
          <w:sz w:val="24"/>
          <w:szCs w:val="24"/>
        </w:rPr>
      </w:pPr>
    </w:p>
    <w:p w:rsidR="00FE73DE" w:rsidRPr="005752C6" w:rsidRDefault="00FE73DE" w:rsidP="00FE73DE">
      <w:pPr>
        <w:autoSpaceDE w:val="0"/>
        <w:autoSpaceDN w:val="0"/>
        <w:adjustRightInd w:val="0"/>
        <w:jc w:val="center"/>
        <w:rPr>
          <w:rFonts w:ascii="Arial" w:hAnsi="Arial" w:cs="Arial"/>
          <w:b/>
          <w:sz w:val="24"/>
          <w:szCs w:val="24"/>
          <w:highlight w:val="yellow"/>
        </w:rPr>
      </w:pPr>
      <w:r w:rsidRPr="00527ABE">
        <w:rPr>
          <w:rFonts w:ascii="Arial" w:hAnsi="Arial" w:cs="Arial"/>
          <w:b/>
          <w:sz w:val="24"/>
          <w:szCs w:val="24"/>
        </w:rPr>
        <w:t xml:space="preserve">РАСПОРЯЖЕНИЕ </w:t>
      </w:r>
      <w:r w:rsidRPr="005752C6">
        <w:rPr>
          <w:rFonts w:ascii="Arial" w:hAnsi="Arial" w:cs="Arial"/>
          <w:b/>
          <w:sz w:val="24"/>
          <w:szCs w:val="24"/>
          <w:highlight w:val="yellow"/>
        </w:rPr>
        <w:t>(ПРИКАЗ)</w:t>
      </w:r>
    </w:p>
    <w:p w:rsidR="00FE73DE" w:rsidRPr="00527ABE" w:rsidRDefault="00FE73DE" w:rsidP="00FE73DE">
      <w:pPr>
        <w:autoSpaceDE w:val="0"/>
        <w:autoSpaceDN w:val="0"/>
        <w:adjustRightInd w:val="0"/>
        <w:jc w:val="center"/>
        <w:rPr>
          <w:rFonts w:ascii="Arial" w:hAnsi="Arial" w:cs="Arial"/>
          <w:sz w:val="24"/>
          <w:szCs w:val="24"/>
        </w:rPr>
      </w:pPr>
      <w:r w:rsidRPr="005752C6">
        <w:rPr>
          <w:rFonts w:ascii="Arial" w:hAnsi="Arial" w:cs="Arial"/>
          <w:sz w:val="24"/>
          <w:szCs w:val="24"/>
          <w:highlight w:val="yellow"/>
        </w:rPr>
        <w:t>органа государственного контроля (надзора),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органа муниципального контроля о проведении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_______________________________________________ проверки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(плановой/внеплановой, документарной/выездной)</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юридического лица, индивидуального предпринимателя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от "__" __________ ____ г. N _____</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xml:space="preserve"> 1. Провести проверку в отношении 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юридического лица, фамилия, имя, отчество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(последнее - при наличии) индивидуального предпринимателя)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2. Место нахождения: 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(юридического лица (филиалов, представительств, обособленных</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структурных подразделений), места фактического осуществления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деятельности индивидуальным предпринимателем и (или)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используемых ими производственных объектов)</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lastRenderedPageBreak/>
        <w:t>3. Назначить лицом(ами), уполномоченным(и) на проведение проверки: 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(фамилия, имя, отчество (последнее - при наличии),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должность должностного лица (должностных лиц),</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уполномоченного(ых) на проведение проверки)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4.  Привлечь к проведению проверки в качестве экспертов, представителей</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экспертных организаций следующих лиц: 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(фамилия, имя, отчество (последнее - при наличии), должности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привлекаемых к проведению проверки экспертов и (или) наименование</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экспертной организации с указанием реквизитов свидетельства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об аккредитации и наименования органа по аккредитации,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выдавшего свидетельство об аккредитации)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5. Настоящая проверка проводится в рамках 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вида (видов) государственного контроля (надзора),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муниципального контроля, реестровый(ые) номер(а) функции(й)</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в федеральной государственной информационной системе</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"Федеральный реестр государственных и муниципальных услуг (функций)")</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xml:space="preserve">    6. Установить, что:</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настоящая проверка проводится с целью: 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При   установлении целей проводимой проверки указывается следующая информация: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а) в случае проведения плановой проверки: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ссылка на утвержденный ежегодный план проведения плановых проверок;</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б) в случае проведения внеплановой проверки: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w:t>
      </w:r>
      <w:r w:rsidRPr="00527ABE">
        <w:rPr>
          <w:rFonts w:ascii="Arial" w:hAnsi="Arial" w:cs="Arial"/>
          <w:sz w:val="24"/>
          <w:szCs w:val="24"/>
        </w:rPr>
        <w:lastRenderedPageBreak/>
        <w:t>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w:t>
      </w:r>
      <w:r w:rsidR="00527ABE">
        <w:rPr>
          <w:rFonts w:ascii="Arial" w:hAnsi="Arial" w:cs="Arial"/>
          <w:sz w:val="24"/>
          <w:szCs w:val="24"/>
        </w:rPr>
        <w:t xml:space="preserve">а либо нарушением   проверяемых требований, если такое </w:t>
      </w:r>
      <w:r w:rsidRPr="00527ABE">
        <w:rPr>
          <w:rFonts w:ascii="Arial" w:hAnsi="Arial" w:cs="Arial"/>
          <w:sz w:val="24"/>
          <w:szCs w:val="24"/>
        </w:rPr>
        <w:t>причинение  вреда  либо нарушение требований обнаружено непосредственно в момент его совершения: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задачами настоящей проверки являются: ______________</w:t>
      </w:r>
      <w:r w:rsidR="00527ABE">
        <w:rPr>
          <w:rFonts w:ascii="Arial" w:hAnsi="Arial" w:cs="Arial"/>
          <w:sz w:val="24"/>
          <w:szCs w:val="24"/>
        </w:rPr>
        <w:t>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w:t>
      </w:r>
      <w:r w:rsidR="00527ABE">
        <w:rPr>
          <w:rFonts w:ascii="Arial" w:hAnsi="Arial" w:cs="Arial"/>
          <w:sz w:val="24"/>
          <w:szCs w:val="24"/>
        </w:rPr>
        <w:t>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w:t>
      </w:r>
      <w:r w:rsidR="00527ABE">
        <w:rPr>
          <w:rFonts w:ascii="Arial" w:hAnsi="Arial" w:cs="Arial"/>
          <w:sz w:val="24"/>
          <w:szCs w:val="24"/>
        </w:rPr>
        <w:t>____________</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7. Предметом настоящей проверки является (отметить нужное):</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Соблюдение обязательных требований и (или) требований, установленных муниципальными правовыми актами;</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выполнение предписаний органов государственного контроля (надзора), органов муниципального контроля;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527ABE">
        <w:rPr>
          <w:rFonts w:ascii="Arial" w:hAnsi="Arial" w:cs="Arial"/>
          <w:sz w:val="24"/>
          <w:szCs w:val="24"/>
        </w:rPr>
        <w:lastRenderedPageBreak/>
        <w:t>имеющим  особое историческое, научное, культурное значение, входящим в состав национального библиотечного фонда;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по предупреждению возникновения чрезвычайных ситуаций природного и техногенного характера;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по обеспечению безопасности государства;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по ликвидации последствий причинения такого вреда.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8. Срок проведения проверки: _______________________________________</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К проведению проверки приступить с "__" __________ 20__ года.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Проверку окончить не позднее "__" _____________ 20__ года.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9. Правовые основания проведения проверки: 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(ссылка на положения нормативного правового акта, в соответствии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с которым осуществляется проверка)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10.   Обязательные   требования и (или) требования, установленные муниципальными     правовыми       актами, подлежащие    проверке</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1)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2)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3) ________________________________________________________________________</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(с указанием наименований, номеров и дат их принятия)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(должность, фамилия, инициалы</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руководителя, заместителя руководителя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органа государственного контроля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(надзора), органа муниципального</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контроля, издавшего распоряжение</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или приказ о проведении проверки)       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(подпись, заверенная печатью)</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lastRenderedPageBreak/>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(фамилия, имя, отчество (последнее - при наличии) и должность</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должностного лица, непосредственно подготовившего проект</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распоряжения (приказа), контактный телефон, электронный адрес</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(при наличии)</w:t>
      </w:r>
    </w:p>
    <w:p w:rsidR="00FE73DE" w:rsidRPr="00527ABE" w:rsidRDefault="00FE73DE" w:rsidP="00FE73DE">
      <w:pPr>
        <w:autoSpaceDE w:val="0"/>
        <w:autoSpaceDN w:val="0"/>
        <w:adjustRightInd w:val="0"/>
        <w:jc w:val="center"/>
        <w:rPr>
          <w:rFonts w:ascii="Arial" w:hAnsi="Arial" w:cs="Arial"/>
          <w:sz w:val="24"/>
          <w:szCs w:val="24"/>
        </w:rPr>
      </w:pPr>
    </w:p>
    <w:p w:rsidR="00FE73DE" w:rsidRPr="00527ABE" w:rsidRDefault="00FE73DE" w:rsidP="00FE73DE">
      <w:pPr>
        <w:autoSpaceDE w:val="0"/>
        <w:autoSpaceDN w:val="0"/>
        <w:adjustRightInd w:val="0"/>
        <w:jc w:val="center"/>
        <w:rPr>
          <w:rFonts w:ascii="Arial" w:hAnsi="Arial" w:cs="Arial"/>
          <w:sz w:val="24"/>
          <w:szCs w:val="24"/>
        </w:rPr>
      </w:pPr>
    </w:p>
    <w:p w:rsidR="00FE73DE" w:rsidRPr="00527ABE" w:rsidRDefault="00FE73DE" w:rsidP="00FE73DE">
      <w:pPr>
        <w:autoSpaceDE w:val="0"/>
        <w:autoSpaceDN w:val="0"/>
        <w:adjustRightInd w:val="0"/>
        <w:jc w:val="center"/>
        <w:rPr>
          <w:rFonts w:ascii="Arial" w:hAnsi="Arial" w:cs="Arial"/>
          <w:sz w:val="24"/>
          <w:szCs w:val="24"/>
        </w:rPr>
      </w:pP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ПРИЛОЖЕНИЕ № 3</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к административному регламенту</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администрации Атаманского сельского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поселения Павловского района по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исполнению муниципальной функции</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hAnsi="Arial" w:cs="Arial"/>
          <w:sz w:val="24"/>
          <w:szCs w:val="24"/>
        </w:rPr>
        <w:t>«</w:t>
      </w:r>
      <w:r w:rsidRPr="00527ABE">
        <w:rPr>
          <w:rFonts w:ascii="Arial" w:eastAsia="SimSun" w:hAnsi="Arial" w:cs="Arial"/>
          <w:bCs/>
          <w:kern w:val="1"/>
          <w:sz w:val="24"/>
          <w:szCs w:val="24"/>
          <w:lang w:eastAsia="ar-SA"/>
        </w:rPr>
        <w:t xml:space="preserve">Осуществление контроля на территории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Атаманского сельского поселения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Павловского района за соблюдением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законодательства в области розничной </w:t>
      </w:r>
    </w:p>
    <w:p w:rsidR="00527ABE" w:rsidRPr="00527ABE" w:rsidRDefault="00527ABE" w:rsidP="00527ABE">
      <w:pPr>
        <w:widowControl w:val="0"/>
        <w:suppressAutoHyphens/>
        <w:spacing w:line="100" w:lineRule="atLeast"/>
        <w:ind w:firstLine="851"/>
        <w:jc w:val="both"/>
        <w:rPr>
          <w:rFonts w:ascii="Arial" w:eastAsia="SimSun" w:hAnsi="Arial" w:cs="Arial"/>
          <w:kern w:val="1"/>
          <w:sz w:val="24"/>
          <w:szCs w:val="24"/>
          <w:lang w:eastAsia="ar-SA"/>
        </w:rPr>
      </w:pPr>
      <w:r w:rsidRPr="00527ABE">
        <w:rPr>
          <w:rFonts w:ascii="Arial" w:eastAsia="SimSun" w:hAnsi="Arial" w:cs="Arial"/>
          <w:bCs/>
          <w:kern w:val="1"/>
          <w:sz w:val="24"/>
          <w:szCs w:val="24"/>
          <w:lang w:eastAsia="ar-SA"/>
        </w:rPr>
        <w:t>продажи алкогольной продукции»</w:t>
      </w:r>
    </w:p>
    <w:p w:rsidR="00FE73DE" w:rsidRPr="00527ABE" w:rsidRDefault="00FE73DE" w:rsidP="00527ABE">
      <w:pPr>
        <w:ind w:firstLine="851"/>
        <w:jc w:val="both"/>
        <w:rPr>
          <w:rFonts w:ascii="Arial" w:hAnsi="Arial" w:cs="Arial"/>
          <w:sz w:val="24"/>
          <w:szCs w:val="24"/>
        </w:rPr>
      </w:pPr>
    </w:p>
    <w:p w:rsidR="00FE73DE" w:rsidRPr="00527ABE" w:rsidRDefault="00FE73DE" w:rsidP="00527ABE">
      <w:pPr>
        <w:ind w:firstLine="851"/>
        <w:jc w:val="both"/>
        <w:rPr>
          <w:rFonts w:ascii="Arial" w:hAnsi="Arial" w:cs="Arial"/>
          <w:sz w:val="24"/>
          <w:szCs w:val="24"/>
        </w:rPr>
      </w:pP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В ______________________________________</w:t>
      </w: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(наименование органа прокуратуры)</w:t>
      </w: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от _____________________________________</w:t>
      </w: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(наименование органа государственного</w:t>
      </w: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контроля (надзора), муниципального</w:t>
      </w: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контроля с указанием юридического</w:t>
      </w: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адреса)</w:t>
      </w:r>
    </w:p>
    <w:p w:rsidR="00FE73DE" w:rsidRPr="00527ABE" w:rsidRDefault="00FE73DE" w:rsidP="00FE73DE">
      <w:pPr>
        <w:autoSpaceDE w:val="0"/>
        <w:autoSpaceDN w:val="0"/>
        <w:adjustRightInd w:val="0"/>
        <w:jc w:val="right"/>
        <w:outlineLvl w:val="0"/>
        <w:rPr>
          <w:rFonts w:ascii="Arial" w:hAnsi="Arial" w:cs="Arial"/>
          <w:sz w:val="24"/>
          <w:szCs w:val="24"/>
        </w:rPr>
      </w:pPr>
    </w:p>
    <w:p w:rsidR="00FE73DE" w:rsidRPr="00527ABE" w:rsidRDefault="00FE73DE" w:rsidP="00FE73DE">
      <w:pPr>
        <w:autoSpaceDE w:val="0"/>
        <w:autoSpaceDN w:val="0"/>
        <w:adjustRightInd w:val="0"/>
        <w:jc w:val="right"/>
        <w:rPr>
          <w:rFonts w:ascii="Arial" w:hAnsi="Arial" w:cs="Arial"/>
          <w:sz w:val="24"/>
          <w:szCs w:val="24"/>
        </w:rPr>
      </w:pPr>
      <w:r w:rsidRPr="00527ABE">
        <w:rPr>
          <w:rFonts w:ascii="Arial" w:hAnsi="Arial" w:cs="Arial"/>
          <w:sz w:val="24"/>
          <w:szCs w:val="24"/>
        </w:rPr>
        <w:t xml:space="preserve">                                                            (Типовая форма)</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center"/>
        <w:rPr>
          <w:rFonts w:ascii="Arial" w:hAnsi="Arial" w:cs="Arial"/>
          <w:b/>
          <w:sz w:val="24"/>
          <w:szCs w:val="24"/>
        </w:rPr>
      </w:pPr>
      <w:r w:rsidRPr="00527ABE">
        <w:rPr>
          <w:rFonts w:ascii="Arial" w:hAnsi="Arial" w:cs="Arial"/>
          <w:b/>
          <w:sz w:val="24"/>
          <w:szCs w:val="24"/>
        </w:rPr>
        <w:t>ЗАЯВЛЕНИЕ</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 согласовании органом государственного контроля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(надзора), органом муниципального контроля с органом</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прокуратуры проведения внеплановой выездной проверки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юридического лица, индивидуального предпринимателя</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 xml:space="preserve">1.  В соответствии со </w:t>
      </w:r>
      <w:hyperlink r:id="rId32" w:history="1">
        <w:r w:rsidRPr="00527ABE">
          <w:rPr>
            <w:rFonts w:ascii="Arial" w:hAnsi="Arial" w:cs="Arial"/>
            <w:sz w:val="24"/>
            <w:szCs w:val="24"/>
          </w:rPr>
          <w:t>статьей 10</w:t>
        </w:r>
      </w:hyperlink>
      <w:r w:rsidRPr="00527ABE">
        <w:rPr>
          <w:rFonts w:ascii="Arial" w:hAnsi="Arial" w:cs="Arial"/>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w:t>
      </w:r>
      <w:r w:rsidR="00527ABE">
        <w:rPr>
          <w:rFonts w:ascii="Arial" w:hAnsi="Arial" w:cs="Arial"/>
          <w:sz w:val="24"/>
          <w:szCs w:val="24"/>
        </w:rPr>
        <w:t>52,</w:t>
      </w:r>
      <w:r w:rsidRPr="00527ABE">
        <w:rPr>
          <w:rFonts w:ascii="Arial" w:hAnsi="Arial" w:cs="Arial"/>
          <w:sz w:val="24"/>
          <w:szCs w:val="24"/>
        </w:rPr>
        <w:t xml:space="preserve"> ст. 6249) просим согласия на проведение внеплановой выездной проверки в отношении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адрес (место нахождения) постоянно действующего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исполнительного органа юридического лица, государственный регистрационный</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номер записи о государственной регистрации юридического лица/фамилия, имя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 (в случае, если имеется) отчество, место жительства индивидуального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предпринимателя, государственный регистрационный номер записи 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государственной регистрации индивидуального предпринимателя,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идентификационный номер налогоплательщика)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lastRenderedPageBreak/>
        <w:t>осуществляющего предпринимательскую деятельность по адресу: 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2. Основание проведения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 xml:space="preserve">(ссылка на положение Федерального </w:t>
      </w:r>
      <w:hyperlink r:id="rId33" w:history="1">
        <w:r w:rsidRPr="00527ABE">
          <w:rPr>
            <w:rFonts w:ascii="Arial" w:hAnsi="Arial" w:cs="Arial"/>
            <w:sz w:val="24"/>
            <w:szCs w:val="24"/>
          </w:rPr>
          <w:t>закона</w:t>
        </w:r>
      </w:hyperlink>
      <w:r w:rsidRPr="00527ABE">
        <w:rPr>
          <w:rFonts w:ascii="Arial" w:hAnsi="Arial" w:cs="Arial"/>
          <w:sz w:val="24"/>
          <w:szCs w:val="24"/>
        </w:rPr>
        <w:t xml:space="preserve"> от 26 декабря 2008 г. N 294-ФЗ</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 защите прав юридических лиц и индивидуальных предпринимателей</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при осуществлении государственного контроля (надзора)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 муниципального контроля")</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3. Дата начала проведения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"__" ______________ 20__ года.</w:t>
      </w:r>
    </w:p>
    <w:p w:rsidR="00FE73DE" w:rsidRPr="00527ABE" w:rsidRDefault="00FE73DE" w:rsidP="00FE73DE">
      <w:pPr>
        <w:autoSpaceDE w:val="0"/>
        <w:autoSpaceDN w:val="0"/>
        <w:adjustRightInd w:val="0"/>
        <w:ind w:firstLine="851"/>
        <w:jc w:val="both"/>
        <w:rPr>
          <w:rFonts w:ascii="Arial" w:hAnsi="Arial" w:cs="Arial"/>
          <w:sz w:val="24"/>
          <w:szCs w:val="24"/>
        </w:rPr>
      </w:pPr>
      <w:r w:rsidRPr="00527ABE">
        <w:rPr>
          <w:rFonts w:ascii="Arial" w:hAnsi="Arial" w:cs="Arial"/>
          <w:sz w:val="24"/>
          <w:szCs w:val="24"/>
        </w:rPr>
        <w:t>4. Время начала проведения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"__" ______________ 20__ года.</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(указывается в случае, если основанием проведения проверки является </w:t>
      </w:r>
      <w:hyperlink r:id="rId34" w:history="1">
        <w:r w:rsidRPr="00527ABE">
          <w:rPr>
            <w:rFonts w:ascii="Arial" w:hAnsi="Arial" w:cs="Arial"/>
            <w:sz w:val="24"/>
            <w:szCs w:val="24"/>
          </w:rPr>
          <w:t>часть 12 статьи 10</w:t>
        </w:r>
      </w:hyperlink>
      <w:r w:rsidRPr="00527ABE">
        <w:rPr>
          <w:rFonts w:ascii="Arial" w:hAnsi="Arial" w:cs="Arial"/>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Приложения: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(копия распоряжения или приказа руководителя, заместителя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руководителя органа государственного контроля (надзора), органа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муниципального контроля о проведении внеплановой выездной</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проверки. Документы, содержащие сведения, послужившие</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основанием для проведения внеплановой проверки)</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   _________  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(наименование должностного лица)   (подпись)    (фамилия, имя, отчество</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(в случае, если имеется)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М.П.</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Дата и время составления документа: _______________________________________</w:t>
      </w:r>
    </w:p>
    <w:p w:rsidR="00FE73DE" w:rsidRPr="00527ABE" w:rsidRDefault="00FE73DE" w:rsidP="00FE73DE">
      <w:pPr>
        <w:autoSpaceDE w:val="0"/>
        <w:autoSpaceDN w:val="0"/>
        <w:adjustRightInd w:val="0"/>
        <w:jc w:val="both"/>
        <w:outlineLvl w:val="0"/>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органа государственного контроля (надзора) или органа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муниципального контроля)</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                                        "__" _____________ 20__ г.</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(место составления акта)                                                (дата составления акта)</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(время составления акта)</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ПРИЛОЖЕНИЕ № 4</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к административному регламенту</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администрации Атаманского сельского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lastRenderedPageBreak/>
        <w:t>поселения Павловского района по</w:t>
      </w:r>
    </w:p>
    <w:p w:rsidR="00FE73DE" w:rsidRPr="00527ABE" w:rsidRDefault="00FE73DE" w:rsidP="00FE73DE">
      <w:pPr>
        <w:ind w:firstLine="851"/>
        <w:jc w:val="both"/>
        <w:rPr>
          <w:rFonts w:ascii="Arial" w:hAnsi="Arial" w:cs="Arial"/>
          <w:sz w:val="24"/>
          <w:szCs w:val="24"/>
        </w:rPr>
      </w:pPr>
      <w:r w:rsidRPr="00527ABE">
        <w:rPr>
          <w:rFonts w:ascii="Arial" w:hAnsi="Arial" w:cs="Arial"/>
          <w:sz w:val="24"/>
          <w:szCs w:val="24"/>
        </w:rPr>
        <w:t>исполнению муниципальной функции</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hAnsi="Arial" w:cs="Arial"/>
          <w:sz w:val="24"/>
          <w:szCs w:val="24"/>
        </w:rPr>
        <w:t>«</w:t>
      </w:r>
      <w:r w:rsidRPr="00527ABE">
        <w:rPr>
          <w:rFonts w:ascii="Arial" w:eastAsia="SimSun" w:hAnsi="Arial" w:cs="Arial"/>
          <w:bCs/>
          <w:kern w:val="1"/>
          <w:sz w:val="24"/>
          <w:szCs w:val="24"/>
          <w:lang w:eastAsia="ar-SA"/>
        </w:rPr>
        <w:t xml:space="preserve">Осуществление контроля на территории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Атаманского сельского поселения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Павловского района за соблюдением </w:t>
      </w:r>
    </w:p>
    <w:p w:rsidR="00527ABE" w:rsidRDefault="00527ABE" w:rsidP="00527ABE">
      <w:pPr>
        <w:widowControl w:val="0"/>
        <w:suppressAutoHyphens/>
        <w:spacing w:line="100" w:lineRule="atLeast"/>
        <w:ind w:firstLine="851"/>
        <w:jc w:val="both"/>
        <w:rPr>
          <w:rFonts w:ascii="Arial" w:eastAsia="SimSun" w:hAnsi="Arial" w:cs="Arial"/>
          <w:bCs/>
          <w:kern w:val="1"/>
          <w:sz w:val="24"/>
          <w:szCs w:val="24"/>
          <w:lang w:eastAsia="ar-SA"/>
        </w:rPr>
      </w:pPr>
      <w:r w:rsidRPr="00527ABE">
        <w:rPr>
          <w:rFonts w:ascii="Arial" w:eastAsia="SimSun" w:hAnsi="Arial" w:cs="Arial"/>
          <w:bCs/>
          <w:kern w:val="1"/>
          <w:sz w:val="24"/>
          <w:szCs w:val="24"/>
          <w:lang w:eastAsia="ar-SA"/>
        </w:rPr>
        <w:t xml:space="preserve">законодательства в области розничной </w:t>
      </w:r>
    </w:p>
    <w:p w:rsidR="00527ABE" w:rsidRPr="00527ABE" w:rsidRDefault="00527ABE" w:rsidP="00527ABE">
      <w:pPr>
        <w:widowControl w:val="0"/>
        <w:suppressAutoHyphens/>
        <w:spacing w:line="100" w:lineRule="atLeast"/>
        <w:ind w:firstLine="851"/>
        <w:jc w:val="both"/>
        <w:rPr>
          <w:rFonts w:ascii="Arial" w:eastAsia="SimSun" w:hAnsi="Arial" w:cs="Arial"/>
          <w:kern w:val="1"/>
          <w:sz w:val="24"/>
          <w:szCs w:val="24"/>
          <w:lang w:eastAsia="ar-SA"/>
        </w:rPr>
      </w:pPr>
      <w:r w:rsidRPr="00527ABE">
        <w:rPr>
          <w:rFonts w:ascii="Arial" w:eastAsia="SimSun" w:hAnsi="Arial" w:cs="Arial"/>
          <w:bCs/>
          <w:kern w:val="1"/>
          <w:sz w:val="24"/>
          <w:szCs w:val="24"/>
          <w:lang w:eastAsia="ar-SA"/>
        </w:rPr>
        <w:t>продажи алкогольной продукции»</w:t>
      </w:r>
    </w:p>
    <w:p w:rsidR="00FE73DE" w:rsidRPr="00527ABE" w:rsidRDefault="00FE73DE" w:rsidP="00FE73DE">
      <w:pPr>
        <w:ind w:firstLine="851"/>
        <w:jc w:val="both"/>
        <w:rPr>
          <w:rFonts w:ascii="Arial" w:hAnsi="Arial" w:cs="Arial"/>
          <w:sz w:val="24"/>
          <w:szCs w:val="24"/>
        </w:rPr>
      </w:pPr>
    </w:p>
    <w:p w:rsidR="00FE73DE" w:rsidRPr="00527ABE" w:rsidRDefault="00FE73DE" w:rsidP="00FE73DE">
      <w:pPr>
        <w:autoSpaceDE w:val="0"/>
        <w:autoSpaceDN w:val="0"/>
        <w:adjustRightInd w:val="0"/>
        <w:rPr>
          <w:rFonts w:ascii="Arial" w:hAnsi="Arial" w:cs="Arial"/>
          <w:sz w:val="24"/>
          <w:szCs w:val="24"/>
        </w:rPr>
      </w:pPr>
    </w:p>
    <w:p w:rsidR="00FE73DE" w:rsidRPr="00527ABE" w:rsidRDefault="00FE73DE" w:rsidP="00FE73DE">
      <w:pPr>
        <w:autoSpaceDE w:val="0"/>
        <w:autoSpaceDN w:val="0"/>
        <w:adjustRightInd w:val="0"/>
        <w:jc w:val="center"/>
        <w:rPr>
          <w:rFonts w:ascii="Arial" w:hAnsi="Arial" w:cs="Arial"/>
          <w:b/>
          <w:sz w:val="24"/>
          <w:szCs w:val="24"/>
        </w:rPr>
      </w:pPr>
      <w:r w:rsidRPr="00527ABE">
        <w:rPr>
          <w:rFonts w:ascii="Arial" w:hAnsi="Arial" w:cs="Arial"/>
          <w:b/>
          <w:sz w:val="24"/>
          <w:szCs w:val="24"/>
        </w:rPr>
        <w:t>АКТ ПРОВЕРКИ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органом государственного контроля (надзора),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органом муниципального контроля юридического лица,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индивидуального предпринимателя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N __________</w:t>
      </w:r>
    </w:p>
    <w:p w:rsidR="00FE73DE" w:rsidRPr="00527ABE" w:rsidRDefault="00FE73DE" w:rsidP="00FE73DE">
      <w:pPr>
        <w:autoSpaceDE w:val="0"/>
        <w:autoSpaceDN w:val="0"/>
        <w:adjustRightInd w:val="0"/>
        <w:jc w:val="center"/>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По адресу/адресам: 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(место проведения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На основании: 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(вид документа с указанием реквизитов (номер, дата))</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была проведена ______________________________________ проверка в отношении: 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(плановая/внеплановая,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документарная/выездная)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юридического лица, фамилия, имя, отчество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(последнее - при наличии) индивидуального предпринимателя)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Дата и время проведения проверки:</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 ___ 20__ г. с __ час. __ мин. до __ час. __ мин. Продолжительность 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 ___ 20__ г. с __ час. __ мин. до __ час. __ мин. Продолжительность 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(заполняется в случае проведения проверок филиалов, представительств,</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обособленных структурных подразделений юридического лица или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при осуществлении деятельности индивидуального предпринимателя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по нескольким адресам)</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Общая продолжительность проверки: 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(рабочих дней/часов)</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Акт составлен: 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(наименование органа государственного контроля (надзора) или органа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муниципального контроля)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С   копией   распоряжения/приказа   о   проведении проверки ознакомлен(ы):</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(заполняется при проведении выездной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(фамилии, инициалы, подпись, дата, время)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Дата и номер решения прокурора (его заместителя) о согласовании проведения проверки: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(заполняется в случае необходимости согласования проверки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lastRenderedPageBreak/>
        <w:t>с органами прокуратуры)</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Лицо(а), проводившее проверку: 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(фамилия, имя, отчество (последнее - при наличии), должность</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должностного лица (должностных лиц), проводившего(их) проверку; в случае</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привлечения к участию в проверке экспертов, экспертных организаций</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указываются фамилии, имена, отчества (последнее - при наличии),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должности экспертов и/или наименования экспертных организаций с указанием</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реквизитов свидетельства об аккредитации и наименование органа</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по аккредитации, выдавшего свидетельство)</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При проведении проверки присутствовали: 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(фамилия, имя, отчество (последнее - при наличии), должность</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руководителя, иного должностного лица (должностных лиц) или</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уполномоченного представителя юридического лица, уполномоченного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представителя индивидуального предпринимателя, уполномоченного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представителя саморегулируемой организации (в случае проведения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проверки члена саморегулируемой организации), присутствовавших</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В ходе проведения проверки:</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(с указанием характера нарушений; лиц, допустивших нарушения)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нарушений не выявлено 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       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(подпись проверяющего)                      (подпись уполномоченного представителя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юридического лица, индивидуального</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предпринимателя, его уполномоченного представителя)</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       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(подпись проверяющего)                (подпись уполномоченного представителя</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юридического лица, индивидуального</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предпринимателя, его уполномоченного представителя)</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Прилагаемые к акту документы: 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Подписи лиц, проводивших проверку: 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С</w:t>
      </w:r>
      <w:r w:rsidR="00E71357">
        <w:rPr>
          <w:rFonts w:ascii="Arial" w:hAnsi="Arial" w:cs="Arial"/>
          <w:sz w:val="24"/>
          <w:szCs w:val="24"/>
        </w:rPr>
        <w:t xml:space="preserve"> актом проверки ознакомлен(а), копию </w:t>
      </w:r>
      <w:bookmarkStart w:id="3" w:name="_GoBack"/>
      <w:bookmarkEnd w:id="3"/>
      <w:r w:rsidR="00E71357">
        <w:rPr>
          <w:rFonts w:ascii="Arial" w:hAnsi="Arial" w:cs="Arial"/>
          <w:sz w:val="24"/>
          <w:szCs w:val="24"/>
        </w:rPr>
        <w:t xml:space="preserve">акта со всеми </w:t>
      </w:r>
      <w:r w:rsidRPr="00527ABE">
        <w:rPr>
          <w:rFonts w:ascii="Arial" w:hAnsi="Arial" w:cs="Arial"/>
          <w:sz w:val="24"/>
          <w:szCs w:val="24"/>
        </w:rPr>
        <w:t>приложениями получил(а): ________________________________________________________________________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________________________________________________________________________</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(фамилия, имя, отчество (последнее - при наличии), должность руководителя,</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иного должностного лица или уполномоченного представителя юридического</w:t>
      </w:r>
    </w:p>
    <w:p w:rsidR="00FE73DE" w:rsidRPr="00527ABE" w:rsidRDefault="00FE73DE" w:rsidP="00FE73DE">
      <w:pPr>
        <w:autoSpaceDE w:val="0"/>
        <w:autoSpaceDN w:val="0"/>
        <w:adjustRightInd w:val="0"/>
        <w:jc w:val="center"/>
        <w:rPr>
          <w:rFonts w:ascii="Arial" w:hAnsi="Arial" w:cs="Arial"/>
          <w:sz w:val="24"/>
          <w:szCs w:val="24"/>
        </w:rPr>
      </w:pPr>
      <w:r w:rsidRPr="00527ABE">
        <w:rPr>
          <w:rFonts w:ascii="Arial" w:hAnsi="Arial" w:cs="Arial"/>
          <w:sz w:val="24"/>
          <w:szCs w:val="24"/>
        </w:rPr>
        <w:t>лица, индивидуального предпринимателя, его уполномоченного представителя)</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"__" ______________ 20__ г.                                                  _______________</w:t>
      </w: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 xml:space="preserve">                                                                                                          (подпись)</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jc w:val="both"/>
        <w:rPr>
          <w:rFonts w:ascii="Arial" w:hAnsi="Arial" w:cs="Arial"/>
          <w:sz w:val="24"/>
          <w:szCs w:val="24"/>
        </w:rPr>
      </w:pPr>
      <w:r w:rsidRPr="00527ABE">
        <w:rPr>
          <w:rFonts w:ascii="Arial" w:hAnsi="Arial" w:cs="Arial"/>
          <w:sz w:val="24"/>
          <w:szCs w:val="24"/>
        </w:rPr>
        <w:t>Пометка об отказе ознакомления с актом проверки: __________________________</w:t>
      </w:r>
    </w:p>
    <w:p w:rsidR="00FE73DE" w:rsidRPr="00527ABE" w:rsidRDefault="00FE73DE" w:rsidP="00FE73DE">
      <w:pPr>
        <w:autoSpaceDE w:val="0"/>
        <w:autoSpaceDN w:val="0"/>
        <w:adjustRightInd w:val="0"/>
        <w:ind w:left="4956"/>
        <w:jc w:val="both"/>
        <w:rPr>
          <w:rFonts w:ascii="Arial" w:hAnsi="Arial" w:cs="Arial"/>
          <w:sz w:val="24"/>
          <w:szCs w:val="24"/>
        </w:rPr>
      </w:pPr>
      <w:r w:rsidRPr="00527ABE">
        <w:rPr>
          <w:rFonts w:ascii="Arial" w:hAnsi="Arial" w:cs="Arial"/>
          <w:sz w:val="24"/>
          <w:szCs w:val="24"/>
        </w:rPr>
        <w:t>(подпись уполномоченного должностного  лица (лиц), проводившего проверку)</w:t>
      </w:r>
    </w:p>
    <w:p w:rsidR="00FE73DE" w:rsidRPr="00527ABE" w:rsidRDefault="00FE73DE" w:rsidP="00FE73DE">
      <w:pPr>
        <w:autoSpaceDE w:val="0"/>
        <w:autoSpaceDN w:val="0"/>
        <w:adjustRightInd w:val="0"/>
        <w:jc w:val="both"/>
        <w:rPr>
          <w:rFonts w:ascii="Arial" w:hAnsi="Arial" w:cs="Arial"/>
          <w:sz w:val="24"/>
          <w:szCs w:val="24"/>
        </w:rPr>
      </w:pPr>
    </w:p>
    <w:p w:rsidR="00FE73DE" w:rsidRPr="00527ABE" w:rsidRDefault="00FE73DE" w:rsidP="00FE73DE">
      <w:pPr>
        <w:autoSpaceDE w:val="0"/>
        <w:autoSpaceDN w:val="0"/>
        <w:adjustRightInd w:val="0"/>
        <w:ind w:firstLine="709"/>
        <w:rPr>
          <w:rFonts w:ascii="Arial" w:hAnsi="Arial" w:cs="Arial"/>
          <w:sz w:val="24"/>
          <w:szCs w:val="24"/>
        </w:rPr>
      </w:pPr>
    </w:p>
    <w:p w:rsidR="00FE73DE" w:rsidRPr="00527ABE" w:rsidRDefault="00FE73DE" w:rsidP="00FE73DE">
      <w:pPr>
        <w:tabs>
          <w:tab w:val="right" w:pos="9639"/>
        </w:tabs>
        <w:autoSpaceDE w:val="0"/>
        <w:autoSpaceDN w:val="0"/>
        <w:adjustRightInd w:val="0"/>
        <w:jc w:val="both"/>
        <w:rPr>
          <w:rFonts w:ascii="Arial" w:hAnsi="Arial" w:cs="Arial"/>
          <w:sz w:val="24"/>
          <w:szCs w:val="24"/>
        </w:rPr>
      </w:pPr>
    </w:p>
    <w:p w:rsidR="00FE73DE" w:rsidRPr="00671FEA" w:rsidRDefault="00FE73DE" w:rsidP="00FE73DE">
      <w:pPr>
        <w:tabs>
          <w:tab w:val="right" w:pos="9639"/>
        </w:tabs>
        <w:autoSpaceDE w:val="0"/>
        <w:autoSpaceDN w:val="0"/>
        <w:adjustRightInd w:val="0"/>
        <w:jc w:val="both"/>
        <w:rPr>
          <w:rFonts w:cs="Arial"/>
          <w:sz w:val="24"/>
        </w:rPr>
      </w:pPr>
    </w:p>
    <w:p w:rsidR="00FE73DE" w:rsidRPr="00671FEA" w:rsidRDefault="00FE73DE" w:rsidP="00FE73DE">
      <w:pPr>
        <w:tabs>
          <w:tab w:val="right" w:pos="9639"/>
        </w:tabs>
        <w:autoSpaceDE w:val="0"/>
        <w:autoSpaceDN w:val="0"/>
        <w:adjustRightInd w:val="0"/>
        <w:jc w:val="both"/>
        <w:rPr>
          <w:rFonts w:cs="Arial"/>
          <w:sz w:val="24"/>
        </w:rPr>
      </w:pPr>
    </w:p>
    <w:p w:rsidR="00FE73DE" w:rsidRPr="00671FEA" w:rsidRDefault="00FE73DE" w:rsidP="00FE73DE">
      <w:pPr>
        <w:tabs>
          <w:tab w:val="right" w:pos="9639"/>
        </w:tabs>
        <w:autoSpaceDE w:val="0"/>
        <w:autoSpaceDN w:val="0"/>
        <w:adjustRightInd w:val="0"/>
        <w:jc w:val="both"/>
        <w:rPr>
          <w:rFonts w:cs="Arial"/>
          <w:sz w:val="24"/>
        </w:rPr>
      </w:pPr>
    </w:p>
    <w:p w:rsidR="00FE73DE" w:rsidRPr="00671FEA" w:rsidRDefault="00FE73DE" w:rsidP="00FE73DE">
      <w:pPr>
        <w:ind w:firstLine="851"/>
        <w:jc w:val="both"/>
        <w:rPr>
          <w:rFonts w:cs="Arial"/>
          <w:color w:val="000000"/>
          <w:sz w:val="24"/>
        </w:rPr>
      </w:pPr>
    </w:p>
    <w:p w:rsidR="00FC111C" w:rsidRPr="00D04943" w:rsidRDefault="00FC111C" w:rsidP="00FC111C">
      <w:pPr>
        <w:ind w:firstLine="851"/>
        <w:jc w:val="both"/>
        <w:rPr>
          <w:rFonts w:ascii="Arial" w:hAnsi="Arial" w:cs="Arial"/>
          <w:color w:val="000000"/>
          <w:sz w:val="24"/>
          <w:szCs w:val="24"/>
        </w:rPr>
      </w:pPr>
    </w:p>
    <w:p w:rsidR="00FC111C" w:rsidRPr="00671FEA" w:rsidRDefault="00FC111C" w:rsidP="00FC111C">
      <w:pPr>
        <w:ind w:firstLine="851"/>
        <w:jc w:val="both"/>
        <w:rPr>
          <w:rFonts w:cs="Arial"/>
          <w:color w:val="000000"/>
          <w:sz w:val="24"/>
        </w:rPr>
      </w:pPr>
    </w:p>
    <w:p w:rsidR="00FC111C" w:rsidRPr="00FC111C" w:rsidRDefault="00FC111C" w:rsidP="00FC111C">
      <w:pPr>
        <w:widowControl w:val="0"/>
        <w:ind w:firstLine="851"/>
        <w:jc w:val="both"/>
        <w:rPr>
          <w:rFonts w:ascii="Arial" w:hAnsi="Arial" w:cs="Arial"/>
          <w:color w:val="000000"/>
          <w:sz w:val="24"/>
          <w:szCs w:val="24"/>
        </w:rPr>
      </w:pPr>
    </w:p>
    <w:p w:rsidR="009124AF" w:rsidRPr="00FC111C" w:rsidRDefault="009124AF" w:rsidP="00A771D9">
      <w:pPr>
        <w:widowControl w:val="0"/>
        <w:ind w:left="-176"/>
        <w:jc w:val="both"/>
        <w:rPr>
          <w:rFonts w:ascii="Arial" w:hAnsi="Arial" w:cs="Arial"/>
          <w:color w:val="000000"/>
          <w:sz w:val="24"/>
          <w:szCs w:val="24"/>
        </w:rPr>
      </w:pPr>
    </w:p>
    <w:p w:rsidR="009124AF" w:rsidRDefault="009124AF" w:rsidP="00A771D9">
      <w:pPr>
        <w:widowControl w:val="0"/>
        <w:ind w:left="-176"/>
        <w:jc w:val="both"/>
        <w:rPr>
          <w:sz w:val="28"/>
          <w:szCs w:val="28"/>
        </w:rPr>
      </w:pPr>
    </w:p>
    <w:sectPr w:rsidR="009124AF" w:rsidSect="00FC111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9D" w:rsidRDefault="008C759D" w:rsidP="00D5368A">
      <w:r>
        <w:separator/>
      </w:r>
    </w:p>
  </w:endnote>
  <w:endnote w:type="continuationSeparator" w:id="1">
    <w:p w:rsidR="008C759D" w:rsidRDefault="008C759D" w:rsidP="00D5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9D" w:rsidRDefault="008C759D" w:rsidP="00D5368A">
      <w:r>
        <w:separator/>
      </w:r>
    </w:p>
  </w:footnote>
  <w:footnote w:type="continuationSeparator" w:id="1">
    <w:p w:rsidR="008C759D" w:rsidRDefault="008C759D" w:rsidP="00D53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57E95"/>
    <w:rsid w:val="000311C9"/>
    <w:rsid w:val="00057E95"/>
    <w:rsid w:val="000A07FD"/>
    <w:rsid w:val="000A0840"/>
    <w:rsid w:val="000B1F11"/>
    <w:rsid w:val="001007DD"/>
    <w:rsid w:val="00167B32"/>
    <w:rsid w:val="00171AF7"/>
    <w:rsid w:val="001919A2"/>
    <w:rsid w:val="00191A7F"/>
    <w:rsid w:val="00196C4E"/>
    <w:rsid w:val="0022532A"/>
    <w:rsid w:val="0024012A"/>
    <w:rsid w:val="0027374F"/>
    <w:rsid w:val="00304C3E"/>
    <w:rsid w:val="00337CA8"/>
    <w:rsid w:val="00341A17"/>
    <w:rsid w:val="0035643F"/>
    <w:rsid w:val="0037664D"/>
    <w:rsid w:val="00394D9F"/>
    <w:rsid w:val="003C2B15"/>
    <w:rsid w:val="003E7BD2"/>
    <w:rsid w:val="00484731"/>
    <w:rsid w:val="004B5CB2"/>
    <w:rsid w:val="004C5F8E"/>
    <w:rsid w:val="004C713C"/>
    <w:rsid w:val="005061DB"/>
    <w:rsid w:val="00527ABE"/>
    <w:rsid w:val="00547039"/>
    <w:rsid w:val="005752C6"/>
    <w:rsid w:val="005971EC"/>
    <w:rsid w:val="005E46AC"/>
    <w:rsid w:val="00646FCE"/>
    <w:rsid w:val="00667AE4"/>
    <w:rsid w:val="006D458A"/>
    <w:rsid w:val="007263C6"/>
    <w:rsid w:val="00750594"/>
    <w:rsid w:val="00756DD4"/>
    <w:rsid w:val="007E051B"/>
    <w:rsid w:val="007F7222"/>
    <w:rsid w:val="00800E36"/>
    <w:rsid w:val="0081632B"/>
    <w:rsid w:val="00831CBF"/>
    <w:rsid w:val="00841CA3"/>
    <w:rsid w:val="00842DEA"/>
    <w:rsid w:val="008C759D"/>
    <w:rsid w:val="008D22EE"/>
    <w:rsid w:val="008E356D"/>
    <w:rsid w:val="009124AF"/>
    <w:rsid w:val="0091672B"/>
    <w:rsid w:val="00932EC8"/>
    <w:rsid w:val="00936CFB"/>
    <w:rsid w:val="009D0DBD"/>
    <w:rsid w:val="009F485A"/>
    <w:rsid w:val="009F6226"/>
    <w:rsid w:val="00A00D9D"/>
    <w:rsid w:val="00A03EF6"/>
    <w:rsid w:val="00A20B54"/>
    <w:rsid w:val="00A30041"/>
    <w:rsid w:val="00A33A73"/>
    <w:rsid w:val="00A444C0"/>
    <w:rsid w:val="00A771D9"/>
    <w:rsid w:val="00AC553F"/>
    <w:rsid w:val="00AC7FAC"/>
    <w:rsid w:val="00B108BC"/>
    <w:rsid w:val="00B11064"/>
    <w:rsid w:val="00B15BE4"/>
    <w:rsid w:val="00B23418"/>
    <w:rsid w:val="00B340E3"/>
    <w:rsid w:val="00B505A3"/>
    <w:rsid w:val="00BC77FA"/>
    <w:rsid w:val="00C07384"/>
    <w:rsid w:val="00C429E6"/>
    <w:rsid w:val="00C63C04"/>
    <w:rsid w:val="00D04943"/>
    <w:rsid w:val="00D434AF"/>
    <w:rsid w:val="00D5368A"/>
    <w:rsid w:val="00D732DB"/>
    <w:rsid w:val="00DE5052"/>
    <w:rsid w:val="00E71357"/>
    <w:rsid w:val="00EC2AE7"/>
    <w:rsid w:val="00ED10B7"/>
    <w:rsid w:val="00F30193"/>
    <w:rsid w:val="00F31D6F"/>
    <w:rsid w:val="00F33043"/>
    <w:rsid w:val="00F6159B"/>
    <w:rsid w:val="00FC111C"/>
    <w:rsid w:val="00FE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9"/>
        <o:r id="V:Rule2" type="connector" idref="#Прямая со стрелкой 17"/>
        <o:r id="V:Rule3" type="connector" idref="#Прямая со стрелкой 16"/>
        <o:r id="V:Rule4" type="connector" idref="#Прямая со стрелкой 13"/>
        <o:r id="V:Rule5" type="connector" idref="#Прямая со стрелкой 12"/>
        <o:r id="V:Rule6" type="connector" idref="#Прямая со стрелкой 11"/>
        <o:r id="V:Rule7" type="connector" idref="#Прямая со стрелкой 10"/>
        <o:r id="V:Rule8" type="connector" idref="#Прямая со стрелкой 9"/>
        <o:r id="V:Rule9" type="connector" idref="#Прямая со стрелкой 8"/>
        <o:r id="V:Rule10" type="connector" idref="#Прямая со стрелкой 5"/>
        <o:r id="V:Rule11"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paragraph" w:styleId="af2">
    <w:name w:val="List Paragraph"/>
    <w:basedOn w:val="a"/>
    <w:uiPriority w:val="34"/>
    <w:qFormat/>
    <w:rsid w:val="004C713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A67A67DC589647738886F4BCA8DECA219DEA741C78A74388DF326dCU2H" TargetMode="External"/><Relationship Id="rId13" Type="http://schemas.openxmlformats.org/officeDocument/2006/relationships/hyperlink" Target="consultantplus://offline/ref=5F8A67A67DC589647738886F4BCA8DECA21BDEA742C78A74388DF326dCU2H" TargetMode="External"/><Relationship Id="rId18" Type="http://schemas.openxmlformats.org/officeDocument/2006/relationships/hyperlink" Target="consultantplus://offline/ref=5F8A67A67DC589647738886F4BCA8DECA119DFA047C78A74388DF326dCU2H" TargetMode="External"/><Relationship Id="rId26" Type="http://schemas.openxmlformats.org/officeDocument/2006/relationships/hyperlink" Target="consultantplus://offline/ref=C1761EB6C22390C6A2884D2D07DD1E0C4E3D92F4025D32B8FBEBAC49BB13D74442D8DB6CE613E54ClCP8J"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consultantplus://offline/ref=32135EA61BED171FCA708CCB6281354B1C7B15F088BA3AF0D168540EF5762FAFFBF71F2C20B65CEATDs1M" TargetMode="External"/><Relationship Id="rId7" Type="http://schemas.openxmlformats.org/officeDocument/2006/relationships/endnotes" Target="endnotes.xml"/><Relationship Id="rId12" Type="http://schemas.openxmlformats.org/officeDocument/2006/relationships/hyperlink" Target="consultantplus://offline/ref=5F8A67A67DC589647738886F4BCA8DECA119DEA142C78A74388DF326dCU2H" TargetMode="External"/><Relationship Id="rId17" Type="http://schemas.openxmlformats.org/officeDocument/2006/relationships/hyperlink" Target="consultantplus://offline/ref=5F8A67A67DC589647738886F4BCA8DECA11BDEA044C78A74388DF326C28DFD05943F04845A7A98d6UEH" TargetMode="External"/><Relationship Id="rId25" Type="http://schemas.openxmlformats.org/officeDocument/2006/relationships/hyperlink" Target="consultantplus://offline/ref=C1761EB6C22390C6A2884D2D07DD1E0C4D3490F70F5D32B8FBEBAC49BB13D74442D8DB6CE613E648lCP4J" TargetMode="External"/><Relationship Id="rId33" Type="http://schemas.openxmlformats.org/officeDocument/2006/relationships/hyperlink" Target="consultantplus://offline/ref=32135EA61BED171FCA708CCB6281354B1C7B15F088BA3AF0D168540EF5T7s6M" TargetMode="External"/><Relationship Id="rId2" Type="http://schemas.openxmlformats.org/officeDocument/2006/relationships/numbering" Target="numbering.xml"/><Relationship Id="rId16" Type="http://schemas.openxmlformats.org/officeDocument/2006/relationships/hyperlink" Target="consultantplus://offline/ref=5F8A67A67DC589647738886F4BCA8DECA119D9A544C78A74388DF326C28DFD05943F04845A7F9Ed6UAH" TargetMode="External"/><Relationship Id="rId20" Type="http://schemas.openxmlformats.org/officeDocument/2006/relationships/hyperlink" Target="consultantplus://offline/ref=5F8A67A67DC589647738886F4BCA8DECA01FD8A644C78A74388DF326dCU2H" TargetMode="External"/><Relationship Id="rId29" Type="http://schemas.openxmlformats.org/officeDocument/2006/relationships/hyperlink" Target="consultantplus://offline/ref=C1761EB6C22390C6A2884D2D07DD1E0C4E3D92F4025D32B8FBEBAC49BB13D74442D8DB6CE613E748lCP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8A67A67DC589647738886F4BCA8DEFAC18DBA9129088256D83dFU6H" TargetMode="External"/><Relationship Id="rId24" Type="http://schemas.openxmlformats.org/officeDocument/2006/relationships/hyperlink" Target="http://www.prokuratura-krasnodar.ru" TargetMode="External"/><Relationship Id="rId32" Type="http://schemas.openxmlformats.org/officeDocument/2006/relationships/hyperlink" Target="consultantplus://offline/ref=32135EA61BED171FCA708CCB6281354B1C7B15F088BA3AF0D168540EF5762FAFFBF71F2C20B65EEBTDsCM" TargetMode="External"/><Relationship Id="rId5" Type="http://schemas.openxmlformats.org/officeDocument/2006/relationships/webSettings" Target="webSettings.xml"/><Relationship Id="rId15" Type="http://schemas.openxmlformats.org/officeDocument/2006/relationships/hyperlink" Target="consultantplus://offline/ref=5F8A67A67DC589647738886F4BCA8DECA21BDBA644C78A74388DF326C28DFD05943F0Cd8U5H" TargetMode="External"/><Relationship Id="rId23" Type="http://schemas.openxmlformats.org/officeDocument/2006/relationships/hyperlink" Target="garantF1://12064247.2610" TargetMode="External"/><Relationship Id="rId28" Type="http://schemas.openxmlformats.org/officeDocument/2006/relationships/hyperlink" Target="consultantplus://offline/ref=C1761EB6C22390C6A2884D2D07DD1E0C4D3492F10D5D32B8FBEBAC49BBl1P3J" TargetMode="External"/><Relationship Id="rId36" Type="http://schemas.openxmlformats.org/officeDocument/2006/relationships/theme" Target="theme/theme1.xml"/><Relationship Id="rId10" Type="http://schemas.openxmlformats.org/officeDocument/2006/relationships/hyperlink" Target="consultantplus://offline/ref=5F8A67A67DC589647738886F4BCA8DECA11BDEA044C78A74388DF326C28DFD05943F04845A7A98d6UEH" TargetMode="External"/><Relationship Id="rId19" Type="http://schemas.openxmlformats.org/officeDocument/2006/relationships/hyperlink" Target="consultantplus://offline/ref=5F8A67A67DC589647738886F4BCA8DECA01FDEA646C78A74388DF326dCU2H" TargetMode="External"/><Relationship Id="rId31" Type="http://schemas.openxmlformats.org/officeDocument/2006/relationships/hyperlink" Target="consultantplus://offline/ref=F1A612AEFA392A85B895F2ACFA6EB7D50661D4BF2F7677FC95BE4D62DA322CE610DF745065CFA776N8V5H" TargetMode="External"/><Relationship Id="rId4" Type="http://schemas.openxmlformats.org/officeDocument/2006/relationships/settings" Target="settings.xml"/><Relationship Id="rId9" Type="http://schemas.openxmlformats.org/officeDocument/2006/relationships/hyperlink" Target="consultantplus://offline/ref=5F8A67A67DC589647738886F4BCA8DECA119D9A544C78A74388DF326C28DFD05943F04845A7F9Ed6UAH" TargetMode="External"/><Relationship Id="rId14" Type="http://schemas.openxmlformats.org/officeDocument/2006/relationships/hyperlink" Target="consultantplus://offline/ref=5F8A67A67DC589647738886F4BCA8DECA21AD7A54CC78A74388DF326dCU2H" TargetMode="External"/><Relationship Id="rId22" Type="http://schemas.openxmlformats.org/officeDocument/2006/relationships/hyperlink" Target="garantF1://12024624.2" TargetMode="External"/><Relationship Id="rId27" Type="http://schemas.openxmlformats.org/officeDocument/2006/relationships/hyperlink" Target="consultantplus://offline/ref=C1761EB6C22390C6A2884D2D07DD1E0C4D3490F70F5D32B8FBEBAC49BB13D74442D8DB6CE613E648lCP4J" TargetMode="External"/><Relationship Id="rId30" Type="http://schemas.openxmlformats.org/officeDocument/2006/relationships/hyperlink" Target="consultantplus://offline/ref=C1761EB6C22390C6A2884D2D07DD1E0C4E3D92F4025D32B8FBEBAC49BB13D74442D8DB6CE6l1P1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7497-8C6A-46C9-9431-ED113260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13819</Words>
  <Characters>78773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XXX</cp:lastModifiedBy>
  <cp:revision>4</cp:revision>
  <cp:lastPrinted>2017-03-31T11:27:00Z</cp:lastPrinted>
  <dcterms:created xsi:type="dcterms:W3CDTF">2017-04-03T05:47:00Z</dcterms:created>
  <dcterms:modified xsi:type="dcterms:W3CDTF">2017-06-05T11:49:00Z</dcterms:modified>
</cp:coreProperties>
</file>