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6C3" w:rsidRDefault="00721D75" w:rsidP="00C966C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C966C3">
        <w:rPr>
          <w:sz w:val="28"/>
          <w:szCs w:val="28"/>
        </w:rPr>
        <w:t>ПРИЛОЖЕНИЕ № 2</w:t>
      </w:r>
    </w:p>
    <w:p w:rsidR="00C966C3" w:rsidRDefault="00C966C3" w:rsidP="00C966C3">
      <w:pPr>
        <w:rPr>
          <w:sz w:val="28"/>
          <w:szCs w:val="28"/>
        </w:rPr>
      </w:pPr>
    </w:p>
    <w:p w:rsidR="00C966C3" w:rsidRDefault="00C966C3" w:rsidP="00C966C3">
      <w:pPr>
        <w:tabs>
          <w:tab w:val="left" w:pos="7545"/>
        </w:tabs>
      </w:pPr>
      <w:r>
        <w:t xml:space="preserve">                                                                                                             УТВЕРЖДЕНЫ</w:t>
      </w:r>
    </w:p>
    <w:p w:rsidR="00C966C3" w:rsidRDefault="00C966C3" w:rsidP="00C966C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F523D7">
        <w:rPr>
          <w:sz w:val="28"/>
          <w:szCs w:val="28"/>
        </w:rPr>
        <w:t xml:space="preserve">    </w:t>
      </w:r>
      <w:r>
        <w:rPr>
          <w:sz w:val="28"/>
          <w:szCs w:val="28"/>
        </w:rPr>
        <w:t>постановлением администрации</w:t>
      </w:r>
    </w:p>
    <w:p w:rsidR="00C966C3" w:rsidRDefault="00C966C3" w:rsidP="00C966C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F523D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Атаманского сельского поселения          </w:t>
      </w:r>
    </w:p>
    <w:p w:rsidR="00C966C3" w:rsidRDefault="00C966C3" w:rsidP="00C966C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Павловского района</w:t>
      </w:r>
    </w:p>
    <w:p w:rsidR="00C966C3" w:rsidRDefault="00C966C3" w:rsidP="00C966C3">
      <w:r>
        <w:rPr>
          <w:sz w:val="28"/>
          <w:szCs w:val="28"/>
        </w:rPr>
        <w:t xml:space="preserve">                                                                          </w:t>
      </w:r>
      <w:r w:rsidR="00305EF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A82BC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от </w:t>
      </w:r>
      <w:r w:rsidR="00A82BC3">
        <w:rPr>
          <w:sz w:val="28"/>
          <w:szCs w:val="28"/>
        </w:rPr>
        <w:t>07.11.2017г.  № 155</w:t>
      </w:r>
    </w:p>
    <w:p w:rsidR="00B02E3A" w:rsidRDefault="00B02E3A" w:rsidP="00C966C3">
      <w:pPr>
        <w:rPr>
          <w:sz w:val="28"/>
          <w:szCs w:val="28"/>
        </w:rPr>
      </w:pPr>
    </w:p>
    <w:p w:rsidR="00B02E3A" w:rsidRDefault="00B02E3A" w:rsidP="00B02E3A">
      <w:pPr>
        <w:rPr>
          <w:sz w:val="28"/>
          <w:szCs w:val="28"/>
        </w:rPr>
      </w:pPr>
    </w:p>
    <w:p w:rsidR="00B02E3A" w:rsidRDefault="00B02E3A" w:rsidP="00B02E3A">
      <w:pPr>
        <w:ind w:left="360" w:firstLine="348"/>
        <w:jc w:val="center"/>
        <w:rPr>
          <w:sz w:val="28"/>
          <w:szCs w:val="28"/>
        </w:rPr>
      </w:pPr>
      <w:r>
        <w:rPr>
          <w:sz w:val="28"/>
          <w:szCs w:val="28"/>
        </w:rPr>
        <w:t>Мероприятия</w:t>
      </w:r>
    </w:p>
    <w:p w:rsidR="00B02E3A" w:rsidRDefault="00B02E3A" w:rsidP="00B02E3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ведомственной целевой программы </w:t>
      </w:r>
    </w:p>
    <w:p w:rsidR="00B02E3A" w:rsidRDefault="00B02E3A" w:rsidP="00B02E3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«Программно-информационное обеспечение администрации </w:t>
      </w:r>
    </w:p>
    <w:p w:rsidR="00B02E3A" w:rsidRDefault="00B02E3A" w:rsidP="00B02E3A">
      <w:pPr>
        <w:jc w:val="center"/>
        <w:rPr>
          <w:sz w:val="28"/>
          <w:szCs w:val="28"/>
        </w:rPr>
      </w:pPr>
      <w:r>
        <w:rPr>
          <w:sz w:val="28"/>
          <w:szCs w:val="28"/>
        </w:rPr>
        <w:t>Атаманского сельского посе</w:t>
      </w:r>
      <w:r w:rsidR="00721D75">
        <w:rPr>
          <w:sz w:val="28"/>
          <w:szCs w:val="28"/>
        </w:rPr>
        <w:t>ления  Павловского района в 2018</w:t>
      </w:r>
      <w:r>
        <w:rPr>
          <w:sz w:val="28"/>
          <w:szCs w:val="28"/>
        </w:rPr>
        <w:t xml:space="preserve"> году»</w:t>
      </w:r>
    </w:p>
    <w:p w:rsidR="00A340E4" w:rsidRDefault="00A340E4" w:rsidP="00B02E3A">
      <w:pPr>
        <w:jc w:val="center"/>
        <w:rPr>
          <w:sz w:val="28"/>
          <w:szCs w:val="28"/>
        </w:rPr>
      </w:pPr>
    </w:p>
    <w:p w:rsidR="00A340E4" w:rsidRDefault="00A340E4" w:rsidP="00B02E3A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599"/>
        <w:gridCol w:w="5497"/>
        <w:gridCol w:w="2268"/>
        <w:gridCol w:w="1417"/>
      </w:tblGrid>
      <w:tr w:rsidR="00A340E4" w:rsidTr="00823D01">
        <w:tc>
          <w:tcPr>
            <w:tcW w:w="599" w:type="dxa"/>
          </w:tcPr>
          <w:p w:rsidR="00A340E4" w:rsidRDefault="00A340E4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497" w:type="dxa"/>
          </w:tcPr>
          <w:p w:rsidR="00A340E4" w:rsidRDefault="00A340E4" w:rsidP="00A340E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программы</w:t>
            </w:r>
          </w:p>
          <w:p w:rsidR="00A340E4" w:rsidRDefault="00A340E4" w:rsidP="00B02E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A340E4" w:rsidRDefault="00A340E4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1417" w:type="dxa"/>
          </w:tcPr>
          <w:p w:rsidR="00A340E4" w:rsidRDefault="00A340E4" w:rsidP="00A340E4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  <w:p w:rsidR="00A340E4" w:rsidRDefault="00A340E4" w:rsidP="00A340E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  <w:p w:rsidR="00A340E4" w:rsidRDefault="00A340E4" w:rsidP="00A340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</w:t>
            </w:r>
          </w:p>
        </w:tc>
      </w:tr>
      <w:tr w:rsidR="00A340E4" w:rsidTr="00823D01">
        <w:tc>
          <w:tcPr>
            <w:tcW w:w="599" w:type="dxa"/>
          </w:tcPr>
          <w:p w:rsidR="00A340E4" w:rsidRDefault="00E12294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7" w:type="dxa"/>
          </w:tcPr>
          <w:p w:rsidR="00A340E4" w:rsidRDefault="00E12294" w:rsidP="00E122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услуг по сопровождению программы «Система Главбух»</w:t>
            </w:r>
          </w:p>
        </w:tc>
        <w:tc>
          <w:tcPr>
            <w:tcW w:w="2268" w:type="dxa"/>
          </w:tcPr>
          <w:p w:rsidR="00823D01" w:rsidRDefault="00E12294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</w:t>
            </w:r>
          </w:p>
          <w:p w:rsidR="00A340E4" w:rsidRDefault="00E12294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</w:t>
            </w:r>
          </w:p>
        </w:tc>
        <w:tc>
          <w:tcPr>
            <w:tcW w:w="1417" w:type="dxa"/>
          </w:tcPr>
          <w:p w:rsidR="00A340E4" w:rsidRDefault="00E12294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23D01" w:rsidTr="00823D01">
        <w:tc>
          <w:tcPr>
            <w:tcW w:w="599" w:type="dxa"/>
          </w:tcPr>
          <w:p w:rsidR="00823D01" w:rsidRDefault="00823D01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97" w:type="dxa"/>
          </w:tcPr>
          <w:p w:rsidR="00823D01" w:rsidRDefault="00823D01" w:rsidP="00E122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информации: продление срока имеющегося антивирусного программного обеспечения (АВПО), приобретение единого антивирусного программного обеспечения</w:t>
            </w:r>
          </w:p>
        </w:tc>
        <w:tc>
          <w:tcPr>
            <w:tcW w:w="2268" w:type="dxa"/>
          </w:tcPr>
          <w:p w:rsidR="00E017AC" w:rsidRDefault="00E017AC" w:rsidP="00E01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</w:t>
            </w:r>
          </w:p>
          <w:p w:rsidR="00823D01" w:rsidRDefault="00E017AC" w:rsidP="00E01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</w:t>
            </w:r>
          </w:p>
        </w:tc>
        <w:tc>
          <w:tcPr>
            <w:tcW w:w="1417" w:type="dxa"/>
          </w:tcPr>
          <w:p w:rsidR="00823D01" w:rsidRDefault="001A4EE2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E017AC" w:rsidTr="00823D01">
        <w:tc>
          <w:tcPr>
            <w:tcW w:w="599" w:type="dxa"/>
          </w:tcPr>
          <w:p w:rsidR="00E017AC" w:rsidRDefault="00E017AC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97" w:type="dxa"/>
          </w:tcPr>
          <w:p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программного продукта 1С</w:t>
            </w:r>
          </w:p>
          <w:p w:rsidR="00E017AC" w:rsidRDefault="00E017AC" w:rsidP="00E122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017AC" w:rsidRDefault="00E017AC" w:rsidP="00E01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:rsidR="00E017AC" w:rsidRDefault="001A4EE2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6 000</w:t>
            </w:r>
          </w:p>
        </w:tc>
      </w:tr>
      <w:tr w:rsidR="00E017AC" w:rsidTr="00823D01">
        <w:tc>
          <w:tcPr>
            <w:tcW w:w="599" w:type="dxa"/>
          </w:tcPr>
          <w:p w:rsidR="00E017AC" w:rsidRDefault="00E017AC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97" w:type="dxa"/>
          </w:tcPr>
          <w:p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программного продукта, продление электронно-цифровой подписи «АРМ Муниципал»</w:t>
            </w:r>
          </w:p>
        </w:tc>
        <w:tc>
          <w:tcPr>
            <w:tcW w:w="2268" w:type="dxa"/>
          </w:tcPr>
          <w:p w:rsidR="00E017AC" w:rsidRDefault="00E017AC" w:rsidP="00E01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:rsidR="00E017AC" w:rsidRDefault="001A4EE2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9 600</w:t>
            </w:r>
          </w:p>
        </w:tc>
      </w:tr>
      <w:tr w:rsidR="00E017AC" w:rsidTr="00823D01">
        <w:tc>
          <w:tcPr>
            <w:tcW w:w="599" w:type="dxa"/>
          </w:tcPr>
          <w:p w:rsidR="00E017AC" w:rsidRDefault="00E017AC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497" w:type="dxa"/>
          </w:tcPr>
          <w:p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Обслуживание, продление электронно-цифровой подписи СКБ «Контур»</w:t>
            </w:r>
          </w:p>
        </w:tc>
        <w:tc>
          <w:tcPr>
            <w:tcW w:w="2268" w:type="dxa"/>
          </w:tcPr>
          <w:p w:rsidR="00E017AC" w:rsidRDefault="00E017AC" w:rsidP="00E01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:rsidR="00E017AC" w:rsidRDefault="001A4EE2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017AC">
              <w:rPr>
                <w:sz w:val="28"/>
                <w:szCs w:val="28"/>
              </w:rPr>
              <w:t xml:space="preserve"> 000</w:t>
            </w:r>
          </w:p>
        </w:tc>
      </w:tr>
      <w:tr w:rsidR="00E017AC" w:rsidTr="00823D01">
        <w:tc>
          <w:tcPr>
            <w:tcW w:w="599" w:type="dxa"/>
          </w:tcPr>
          <w:p w:rsidR="00E017AC" w:rsidRDefault="00E017AC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497" w:type="dxa"/>
          </w:tcPr>
          <w:p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Подключение к сети интернет для обеспечения удаленного доступа к программным ресурсам (ГИСГМП)</w:t>
            </w:r>
          </w:p>
        </w:tc>
        <w:tc>
          <w:tcPr>
            <w:tcW w:w="2268" w:type="dxa"/>
          </w:tcPr>
          <w:p w:rsidR="00E017AC" w:rsidRDefault="00E017AC" w:rsidP="00E01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:rsidR="00E017AC" w:rsidRDefault="001A4EE2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E017AC" w:rsidTr="00823D01">
        <w:tc>
          <w:tcPr>
            <w:tcW w:w="599" w:type="dxa"/>
          </w:tcPr>
          <w:p w:rsidR="00E017AC" w:rsidRDefault="00E017AC" w:rsidP="00B0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497" w:type="dxa"/>
          </w:tcPr>
          <w:p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программного продукта, продление электронно-цифровой подписи «РОСРЕЕСТР»</w:t>
            </w:r>
          </w:p>
        </w:tc>
        <w:tc>
          <w:tcPr>
            <w:tcW w:w="2268" w:type="dxa"/>
          </w:tcPr>
          <w:p w:rsidR="00E017AC" w:rsidRDefault="00E017AC" w:rsidP="00A51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:rsidR="00E017AC" w:rsidRDefault="001A4EE2" w:rsidP="00A51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E017AC" w:rsidTr="00823D01">
        <w:tc>
          <w:tcPr>
            <w:tcW w:w="599" w:type="dxa"/>
          </w:tcPr>
          <w:p w:rsidR="00E017AC" w:rsidRDefault="00E017AC" w:rsidP="00E01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497" w:type="dxa"/>
          </w:tcPr>
          <w:p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программного продукта «ВИПНЕТ КЛИЕНТ»</w:t>
            </w:r>
          </w:p>
        </w:tc>
        <w:tc>
          <w:tcPr>
            <w:tcW w:w="2268" w:type="dxa"/>
          </w:tcPr>
          <w:p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:rsidR="00E017AC" w:rsidRDefault="001A4EE2" w:rsidP="00E017AC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E017AC">
              <w:rPr>
                <w:bCs/>
                <w:sz w:val="28"/>
                <w:szCs w:val="28"/>
              </w:rPr>
              <w:t xml:space="preserve"> 000</w:t>
            </w:r>
          </w:p>
        </w:tc>
      </w:tr>
      <w:tr w:rsidR="00E017AC" w:rsidTr="00823D01">
        <w:tc>
          <w:tcPr>
            <w:tcW w:w="599" w:type="dxa"/>
          </w:tcPr>
          <w:p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497" w:type="dxa"/>
          </w:tcPr>
          <w:p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услуг по сопровождению программы «Гарант»</w:t>
            </w:r>
          </w:p>
        </w:tc>
        <w:tc>
          <w:tcPr>
            <w:tcW w:w="2268" w:type="dxa"/>
          </w:tcPr>
          <w:p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:rsidR="00E017AC" w:rsidRDefault="00E017AC" w:rsidP="00E017AC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E017AC" w:rsidTr="00823D01">
        <w:tc>
          <w:tcPr>
            <w:tcW w:w="599" w:type="dxa"/>
          </w:tcPr>
          <w:p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497" w:type="dxa"/>
          </w:tcPr>
          <w:p w:rsidR="00E017AC" w:rsidRDefault="00E017AC" w:rsidP="00E017A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</w:t>
            </w:r>
            <w:proofErr w:type="gramStart"/>
            <w:r>
              <w:rPr>
                <w:sz w:val="28"/>
                <w:szCs w:val="28"/>
              </w:rPr>
              <w:t>и  ООО</w:t>
            </w:r>
            <w:proofErr w:type="gramEnd"/>
            <w:r>
              <w:rPr>
                <w:sz w:val="28"/>
                <w:szCs w:val="28"/>
              </w:rPr>
              <w:t xml:space="preserve"> «НПО «</w:t>
            </w:r>
            <w:proofErr w:type="spellStart"/>
            <w:r>
              <w:rPr>
                <w:sz w:val="28"/>
                <w:szCs w:val="28"/>
              </w:rPr>
              <w:t>Криста</w:t>
            </w:r>
            <w:proofErr w:type="spellEnd"/>
            <w:r>
              <w:rPr>
                <w:sz w:val="28"/>
                <w:szCs w:val="28"/>
              </w:rPr>
              <w:t>» по дистанционному обновлению АС «Бюджет поселения»</w:t>
            </w:r>
          </w:p>
        </w:tc>
        <w:tc>
          <w:tcPr>
            <w:tcW w:w="2268" w:type="dxa"/>
          </w:tcPr>
          <w:p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:rsidR="00E017AC" w:rsidRDefault="001A4EE2" w:rsidP="00E017AC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9 700</w:t>
            </w:r>
          </w:p>
        </w:tc>
      </w:tr>
      <w:tr w:rsidR="00265FD1" w:rsidTr="00265FD1">
        <w:tc>
          <w:tcPr>
            <w:tcW w:w="9781" w:type="dxa"/>
            <w:gridSpan w:val="4"/>
            <w:tcBorders>
              <w:top w:val="nil"/>
              <w:left w:val="nil"/>
              <w:right w:val="nil"/>
            </w:tcBorders>
          </w:tcPr>
          <w:p w:rsidR="00265FD1" w:rsidRDefault="00265FD1" w:rsidP="00E017AC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</w:tr>
      <w:tr w:rsidR="00E017AC" w:rsidTr="00823D01">
        <w:tc>
          <w:tcPr>
            <w:tcW w:w="599" w:type="dxa"/>
          </w:tcPr>
          <w:p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497" w:type="dxa"/>
          </w:tcPr>
          <w:p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услуг по заправке картриджей</w:t>
            </w:r>
          </w:p>
        </w:tc>
        <w:tc>
          <w:tcPr>
            <w:tcW w:w="2268" w:type="dxa"/>
          </w:tcPr>
          <w:p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:rsidR="00E017AC" w:rsidRDefault="001A4EE2" w:rsidP="00E017AC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E017AC">
              <w:rPr>
                <w:bCs/>
                <w:sz w:val="28"/>
                <w:szCs w:val="28"/>
              </w:rPr>
              <w:t xml:space="preserve"> 000</w:t>
            </w:r>
          </w:p>
        </w:tc>
      </w:tr>
      <w:tr w:rsidR="00E017AC" w:rsidTr="00823D01">
        <w:tc>
          <w:tcPr>
            <w:tcW w:w="599" w:type="dxa"/>
          </w:tcPr>
          <w:p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497" w:type="dxa"/>
          </w:tcPr>
          <w:p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картриджей</w:t>
            </w:r>
          </w:p>
        </w:tc>
        <w:tc>
          <w:tcPr>
            <w:tcW w:w="2268" w:type="dxa"/>
          </w:tcPr>
          <w:p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:rsidR="00E017AC" w:rsidRDefault="001A4EE2" w:rsidP="00E017AC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7 500</w:t>
            </w:r>
          </w:p>
        </w:tc>
      </w:tr>
      <w:tr w:rsidR="00E017AC" w:rsidTr="00823D01">
        <w:tc>
          <w:tcPr>
            <w:tcW w:w="599" w:type="dxa"/>
          </w:tcPr>
          <w:p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497" w:type="dxa"/>
          </w:tcPr>
          <w:p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организация эксплуатации и обслуживания серверов, компьютеров и офисной техники, оказание информационных услуг по сопровождению программных продуктов, консультирование по вопросам эксплуатации компьютеров и оргтехники в повседневной деятельности,</w:t>
            </w:r>
          </w:p>
        </w:tc>
        <w:tc>
          <w:tcPr>
            <w:tcW w:w="2268" w:type="dxa"/>
          </w:tcPr>
          <w:p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:rsidR="00E017AC" w:rsidRDefault="001A4EE2" w:rsidP="00E017AC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</w:t>
            </w:r>
            <w:r w:rsidR="00E017AC" w:rsidRPr="00D65E87">
              <w:rPr>
                <w:bCs/>
                <w:sz w:val="28"/>
                <w:szCs w:val="28"/>
              </w:rPr>
              <w:t xml:space="preserve"> 000</w:t>
            </w:r>
          </w:p>
        </w:tc>
      </w:tr>
      <w:tr w:rsidR="00E017AC" w:rsidTr="00823D01">
        <w:tc>
          <w:tcPr>
            <w:tcW w:w="599" w:type="dxa"/>
          </w:tcPr>
          <w:p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497" w:type="dxa"/>
          </w:tcPr>
          <w:p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Информационное обслуживание официального сайта администрации Атаманского сельского поселения Павловского района</w:t>
            </w:r>
          </w:p>
        </w:tc>
        <w:tc>
          <w:tcPr>
            <w:tcW w:w="2268" w:type="dxa"/>
          </w:tcPr>
          <w:p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:rsidR="00E017AC" w:rsidRDefault="001A4EE2" w:rsidP="00E017AC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3 200</w:t>
            </w:r>
          </w:p>
        </w:tc>
      </w:tr>
      <w:tr w:rsidR="00E017AC" w:rsidTr="00823D01">
        <w:tc>
          <w:tcPr>
            <w:tcW w:w="599" w:type="dxa"/>
          </w:tcPr>
          <w:p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497" w:type="dxa"/>
          </w:tcPr>
          <w:p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обучения и повышения квалификации сотрудников</w:t>
            </w:r>
          </w:p>
        </w:tc>
        <w:tc>
          <w:tcPr>
            <w:tcW w:w="2268" w:type="dxa"/>
          </w:tcPr>
          <w:p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:rsidR="00E017AC" w:rsidRDefault="00E017AC" w:rsidP="00E017AC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E017AC" w:rsidTr="00823D01">
        <w:tc>
          <w:tcPr>
            <w:tcW w:w="599" w:type="dxa"/>
          </w:tcPr>
          <w:p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97" w:type="dxa"/>
          </w:tcPr>
          <w:p w:rsidR="00E017AC" w:rsidRDefault="00E017AC" w:rsidP="00E017A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почтовой связи</w:t>
            </w:r>
          </w:p>
        </w:tc>
        <w:tc>
          <w:tcPr>
            <w:tcW w:w="2268" w:type="dxa"/>
          </w:tcPr>
          <w:p w:rsidR="00E017AC" w:rsidRDefault="00E017AC" w:rsidP="00E017A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</w:tcPr>
          <w:p w:rsidR="00E017AC" w:rsidRDefault="006A0021" w:rsidP="00E017AC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E017AC">
              <w:rPr>
                <w:bCs/>
                <w:sz w:val="28"/>
                <w:szCs w:val="28"/>
              </w:rPr>
              <w:t xml:space="preserve"> 000</w:t>
            </w:r>
          </w:p>
        </w:tc>
      </w:tr>
      <w:tr w:rsidR="00E017AC" w:rsidTr="00823D01">
        <w:tc>
          <w:tcPr>
            <w:tcW w:w="599" w:type="dxa"/>
          </w:tcPr>
          <w:p w:rsidR="00E017AC" w:rsidRDefault="00E017AC" w:rsidP="00E017AC">
            <w:pPr>
              <w:pStyle w:val="a3"/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97" w:type="dxa"/>
          </w:tcPr>
          <w:p w:rsidR="00E017AC" w:rsidRDefault="00E017AC" w:rsidP="00E017AC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268" w:type="dxa"/>
          </w:tcPr>
          <w:p w:rsidR="00E017AC" w:rsidRDefault="00E017AC" w:rsidP="00E017AC">
            <w:pPr>
              <w:pStyle w:val="a3"/>
              <w:snapToGrid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E017AC" w:rsidRDefault="001A4EE2" w:rsidP="00E017AC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E017AC">
              <w:rPr>
                <w:b/>
                <w:sz w:val="28"/>
                <w:szCs w:val="28"/>
              </w:rPr>
              <w:t>0 000</w:t>
            </w:r>
          </w:p>
        </w:tc>
      </w:tr>
    </w:tbl>
    <w:p w:rsidR="00C54891" w:rsidRDefault="00C54891" w:rsidP="00B02E3A">
      <w:pPr>
        <w:jc w:val="both"/>
        <w:rPr>
          <w:sz w:val="28"/>
          <w:szCs w:val="28"/>
        </w:rPr>
      </w:pPr>
    </w:p>
    <w:p w:rsidR="00C54891" w:rsidRDefault="00C54891" w:rsidP="00B02E3A">
      <w:pPr>
        <w:jc w:val="both"/>
        <w:rPr>
          <w:sz w:val="28"/>
          <w:szCs w:val="28"/>
        </w:rPr>
      </w:pPr>
    </w:p>
    <w:p w:rsidR="00B02E3A" w:rsidRDefault="001D0FE4" w:rsidP="00B02E3A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 w:rsidR="00B02E3A">
        <w:rPr>
          <w:sz w:val="28"/>
          <w:szCs w:val="28"/>
        </w:rPr>
        <w:t xml:space="preserve"> администрации</w:t>
      </w:r>
    </w:p>
    <w:p w:rsidR="00B02E3A" w:rsidRDefault="00B02E3A" w:rsidP="00B02E3A">
      <w:pPr>
        <w:jc w:val="both"/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</w:t>
      </w:r>
    </w:p>
    <w:p w:rsidR="00A70F6B" w:rsidRDefault="00B02E3A" w:rsidP="00B02E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                                                              </w:t>
      </w:r>
      <w:r w:rsidR="00BB74F4">
        <w:rPr>
          <w:sz w:val="28"/>
          <w:szCs w:val="28"/>
        </w:rPr>
        <w:t xml:space="preserve">         </w:t>
      </w:r>
    </w:p>
    <w:p w:rsidR="00B02E3A" w:rsidRDefault="00B02E3A" w:rsidP="00B02E3A">
      <w:pPr>
        <w:jc w:val="both"/>
        <w:rPr>
          <w:sz w:val="28"/>
          <w:szCs w:val="28"/>
        </w:rPr>
      </w:pPr>
      <w:r>
        <w:rPr>
          <w:sz w:val="28"/>
          <w:szCs w:val="28"/>
        </w:rPr>
        <w:t>С.М.</w:t>
      </w:r>
      <w:r w:rsidR="008A075F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Анциферова</w:t>
      </w:r>
    </w:p>
    <w:p w:rsidR="00082756" w:rsidRDefault="00082756"/>
    <w:sectPr w:rsidR="00082756" w:rsidSect="00C966C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529A"/>
    <w:rsid w:val="00004792"/>
    <w:rsid w:val="00010354"/>
    <w:rsid w:val="0002490F"/>
    <w:rsid w:val="000260B2"/>
    <w:rsid w:val="00044CE4"/>
    <w:rsid w:val="00062F4D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A4EE2"/>
    <w:rsid w:val="001B321A"/>
    <w:rsid w:val="001C274F"/>
    <w:rsid w:val="001C3DBC"/>
    <w:rsid w:val="001D0FE4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5FD1"/>
    <w:rsid w:val="0026666E"/>
    <w:rsid w:val="00275B5C"/>
    <w:rsid w:val="00276A4D"/>
    <w:rsid w:val="00287783"/>
    <w:rsid w:val="00291686"/>
    <w:rsid w:val="002A20BF"/>
    <w:rsid w:val="002B4978"/>
    <w:rsid w:val="002C1194"/>
    <w:rsid w:val="002C32AA"/>
    <w:rsid w:val="002D0F3C"/>
    <w:rsid w:val="002D1884"/>
    <w:rsid w:val="002D4DFD"/>
    <w:rsid w:val="002F7925"/>
    <w:rsid w:val="00300783"/>
    <w:rsid w:val="0030211F"/>
    <w:rsid w:val="00305EF1"/>
    <w:rsid w:val="00314064"/>
    <w:rsid w:val="003234AD"/>
    <w:rsid w:val="00340B23"/>
    <w:rsid w:val="003426CA"/>
    <w:rsid w:val="00345424"/>
    <w:rsid w:val="00350481"/>
    <w:rsid w:val="00350A1D"/>
    <w:rsid w:val="003560B5"/>
    <w:rsid w:val="003610BA"/>
    <w:rsid w:val="0037181D"/>
    <w:rsid w:val="00381480"/>
    <w:rsid w:val="003A1303"/>
    <w:rsid w:val="003D1221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A0021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21D75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23D01"/>
    <w:rsid w:val="0083529A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075F"/>
    <w:rsid w:val="008A1CA5"/>
    <w:rsid w:val="008B6581"/>
    <w:rsid w:val="008B722B"/>
    <w:rsid w:val="008D0797"/>
    <w:rsid w:val="008E044E"/>
    <w:rsid w:val="00900B61"/>
    <w:rsid w:val="009110C9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340E4"/>
    <w:rsid w:val="00A5141D"/>
    <w:rsid w:val="00A53D43"/>
    <w:rsid w:val="00A53F87"/>
    <w:rsid w:val="00A6458F"/>
    <w:rsid w:val="00A70F6B"/>
    <w:rsid w:val="00A82BC3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02E3A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B6EF0"/>
    <w:rsid w:val="00BB74F4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4891"/>
    <w:rsid w:val="00C57185"/>
    <w:rsid w:val="00C710C3"/>
    <w:rsid w:val="00C9421B"/>
    <w:rsid w:val="00C966C3"/>
    <w:rsid w:val="00C97B4A"/>
    <w:rsid w:val="00CB57F9"/>
    <w:rsid w:val="00CC520C"/>
    <w:rsid w:val="00CD206E"/>
    <w:rsid w:val="00CE1E28"/>
    <w:rsid w:val="00CF0C3B"/>
    <w:rsid w:val="00D03C71"/>
    <w:rsid w:val="00D22A44"/>
    <w:rsid w:val="00D510A8"/>
    <w:rsid w:val="00D52D30"/>
    <w:rsid w:val="00D56037"/>
    <w:rsid w:val="00D65218"/>
    <w:rsid w:val="00D65E87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17AC"/>
    <w:rsid w:val="00E02188"/>
    <w:rsid w:val="00E05E06"/>
    <w:rsid w:val="00E12294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944DD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18E1"/>
    <w:rsid w:val="00F359FA"/>
    <w:rsid w:val="00F42088"/>
    <w:rsid w:val="00F467FA"/>
    <w:rsid w:val="00F523D7"/>
    <w:rsid w:val="00F54051"/>
    <w:rsid w:val="00F543A2"/>
    <w:rsid w:val="00F57865"/>
    <w:rsid w:val="00F60AFC"/>
    <w:rsid w:val="00F61494"/>
    <w:rsid w:val="00F70455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E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02E3A"/>
    <w:pPr>
      <w:suppressLineNumbers/>
    </w:pPr>
  </w:style>
  <w:style w:type="table" w:styleId="a4">
    <w:name w:val="Table Grid"/>
    <w:basedOn w:val="a1"/>
    <w:uiPriority w:val="59"/>
    <w:rsid w:val="00A34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E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02E3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27</cp:revision>
  <dcterms:created xsi:type="dcterms:W3CDTF">2016-11-28T11:38:00Z</dcterms:created>
  <dcterms:modified xsi:type="dcterms:W3CDTF">2018-11-06T12:51:00Z</dcterms:modified>
</cp:coreProperties>
</file>