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877F" w14:textId="77777777" w:rsidR="00A86104" w:rsidRPr="009253FB" w:rsidRDefault="0024153E" w:rsidP="00B777C1">
      <w:pPr>
        <w:pStyle w:val="1"/>
        <w:tabs>
          <w:tab w:val="left" w:pos="567"/>
        </w:tabs>
        <w:jc w:val="center"/>
      </w:pPr>
      <w:r w:rsidRPr="009253FB">
        <w:rPr>
          <w:noProof/>
          <w:u w:val="none"/>
        </w:rPr>
        <w:t xml:space="preserve"> </w:t>
      </w:r>
      <w:r w:rsidR="00877014" w:rsidRPr="009253FB">
        <w:rPr>
          <w:noProof/>
          <w:u w:val="none"/>
          <w:lang w:eastAsia="ru-RU"/>
        </w:rPr>
        <w:drawing>
          <wp:inline distT="0" distB="0" distL="0" distR="0" wp14:anchorId="472ECE66" wp14:editId="69B100E9">
            <wp:extent cx="885825" cy="9620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709C0" w14:textId="77777777" w:rsidR="00A86104" w:rsidRPr="009253FB" w:rsidRDefault="00D40EF8" w:rsidP="00A86104">
      <w:pPr>
        <w:pStyle w:val="4"/>
      </w:pPr>
      <w:r w:rsidRPr="009253FB">
        <w:t xml:space="preserve">АДМИНИСТРАЦИЯ </w:t>
      </w:r>
      <w:r w:rsidR="00A86104" w:rsidRPr="009253FB">
        <w:t>АТАМАНСКОГО СЕЛЬСКОГО ПОСЕЛЕНИЯ</w:t>
      </w:r>
    </w:p>
    <w:p w14:paraId="417DD2E8" w14:textId="77777777" w:rsidR="00A86104" w:rsidRPr="009253FB" w:rsidRDefault="00A86104" w:rsidP="00A86104">
      <w:pPr>
        <w:pStyle w:val="4"/>
        <w:rPr>
          <w:szCs w:val="28"/>
        </w:rPr>
      </w:pPr>
      <w:r w:rsidRPr="009253FB">
        <w:rPr>
          <w:szCs w:val="28"/>
        </w:rPr>
        <w:t xml:space="preserve">ПАВЛОВСКОГО РАЙОНА </w:t>
      </w:r>
    </w:p>
    <w:p w14:paraId="1310E50D" w14:textId="77777777" w:rsidR="00D40EF8" w:rsidRPr="009253FB" w:rsidRDefault="00D40EF8" w:rsidP="00D40EF8">
      <w:pPr>
        <w:pStyle w:val="4"/>
        <w:rPr>
          <w:sz w:val="32"/>
          <w:szCs w:val="32"/>
        </w:rPr>
      </w:pPr>
    </w:p>
    <w:p w14:paraId="0A2FE43D" w14:textId="77777777" w:rsidR="00D40EF8" w:rsidRPr="009253FB" w:rsidRDefault="000002B5" w:rsidP="00D40EF8">
      <w:pPr>
        <w:pStyle w:val="4"/>
        <w:rPr>
          <w:szCs w:val="28"/>
        </w:rPr>
      </w:pPr>
      <w:r w:rsidRPr="009253FB">
        <w:rPr>
          <w:szCs w:val="28"/>
        </w:rPr>
        <w:t>ПОСТАНОВЛЕНИ</w:t>
      </w:r>
      <w:r w:rsidR="00D40EF8" w:rsidRPr="009253FB">
        <w:rPr>
          <w:szCs w:val="28"/>
        </w:rPr>
        <w:t>Е</w:t>
      </w:r>
    </w:p>
    <w:p w14:paraId="6A53BAB2" w14:textId="2D84B5CE" w:rsidR="00A86104" w:rsidRPr="009253FB" w:rsidRDefault="00356A89" w:rsidP="006357DE">
      <w:pPr>
        <w:pStyle w:val="4"/>
        <w:tabs>
          <w:tab w:val="clear" w:pos="0"/>
          <w:tab w:val="left" w:pos="709"/>
        </w:tabs>
        <w:jc w:val="left"/>
      </w:pPr>
      <w:r w:rsidRPr="009253FB">
        <w:rPr>
          <w:b w:val="0"/>
        </w:rPr>
        <w:t xml:space="preserve">от </w:t>
      </w:r>
      <w:r w:rsidR="009253FB" w:rsidRPr="009253FB">
        <w:rPr>
          <w:b w:val="0"/>
        </w:rPr>
        <w:t>10.05.2023</w:t>
      </w:r>
      <w:r w:rsidR="0092252E" w:rsidRPr="009253FB">
        <w:t xml:space="preserve">  </w:t>
      </w:r>
      <w:r w:rsidR="00A86104" w:rsidRPr="009253FB">
        <w:t xml:space="preserve">                                                       </w:t>
      </w:r>
      <w:r w:rsidR="000002B5" w:rsidRPr="009253FB">
        <w:t xml:space="preserve">           </w:t>
      </w:r>
      <w:r w:rsidR="009253FB" w:rsidRPr="009253FB">
        <w:t xml:space="preserve">                                       </w:t>
      </w:r>
      <w:r w:rsidR="00A86104" w:rsidRPr="009253FB">
        <w:rPr>
          <w:b w:val="0"/>
        </w:rPr>
        <w:t>№</w:t>
      </w:r>
      <w:r w:rsidR="009253FB" w:rsidRPr="009253FB">
        <w:rPr>
          <w:b w:val="0"/>
        </w:rPr>
        <w:t>37</w:t>
      </w:r>
    </w:p>
    <w:p w14:paraId="292E23E5" w14:textId="77777777" w:rsidR="008E06B3" w:rsidRPr="009253FB" w:rsidRDefault="001759BB" w:rsidP="00D40EF8">
      <w:pPr>
        <w:jc w:val="center"/>
        <w:rPr>
          <w:sz w:val="28"/>
          <w:szCs w:val="28"/>
        </w:rPr>
      </w:pPr>
      <w:proofErr w:type="spellStart"/>
      <w:r w:rsidRPr="009253FB">
        <w:rPr>
          <w:sz w:val="28"/>
          <w:szCs w:val="28"/>
        </w:rPr>
        <w:t>ст-</w:t>
      </w:r>
      <w:r w:rsidR="00B777C1" w:rsidRPr="009253FB">
        <w:rPr>
          <w:sz w:val="28"/>
          <w:szCs w:val="28"/>
        </w:rPr>
        <w:t>ца</w:t>
      </w:r>
      <w:proofErr w:type="spellEnd"/>
      <w:r w:rsidR="00A86104" w:rsidRPr="009253FB">
        <w:rPr>
          <w:sz w:val="28"/>
          <w:szCs w:val="28"/>
        </w:rPr>
        <w:t xml:space="preserve"> Атаманская</w:t>
      </w:r>
    </w:p>
    <w:p w14:paraId="6A23CAE0" w14:textId="420D8871" w:rsidR="009B3C26" w:rsidRPr="009253FB" w:rsidRDefault="009B3C26" w:rsidP="008B177D">
      <w:pPr>
        <w:rPr>
          <w:sz w:val="28"/>
          <w:szCs w:val="28"/>
        </w:rPr>
      </w:pPr>
    </w:p>
    <w:p w14:paraId="1C3823B4" w14:textId="77777777" w:rsidR="00D723F9" w:rsidRPr="009253FB" w:rsidRDefault="00D723F9" w:rsidP="008B177D">
      <w:pPr>
        <w:rPr>
          <w:sz w:val="28"/>
          <w:szCs w:val="28"/>
        </w:rPr>
      </w:pPr>
    </w:p>
    <w:p w14:paraId="01FF539E" w14:textId="77777777" w:rsidR="00315513" w:rsidRPr="009253FB" w:rsidRDefault="004C5671" w:rsidP="00F17154">
      <w:pPr>
        <w:pStyle w:val="a4"/>
        <w:spacing w:after="0"/>
        <w:jc w:val="center"/>
        <w:rPr>
          <w:b/>
          <w:sz w:val="28"/>
          <w:szCs w:val="28"/>
        </w:rPr>
      </w:pPr>
      <w:r w:rsidRPr="009253F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5E081B2B" w14:textId="77777777" w:rsidR="00315513" w:rsidRPr="009253FB" w:rsidRDefault="004C5671" w:rsidP="00F17154">
      <w:pPr>
        <w:pStyle w:val="a4"/>
        <w:spacing w:after="0"/>
        <w:jc w:val="center"/>
        <w:rPr>
          <w:b/>
          <w:sz w:val="28"/>
          <w:szCs w:val="28"/>
        </w:rPr>
      </w:pPr>
      <w:r w:rsidRPr="009253FB">
        <w:rPr>
          <w:b/>
          <w:sz w:val="28"/>
          <w:szCs w:val="28"/>
        </w:rPr>
        <w:t>Атаманского сельского поселения Павловского рай</w:t>
      </w:r>
      <w:r w:rsidR="009108F2" w:rsidRPr="009253FB">
        <w:rPr>
          <w:b/>
          <w:sz w:val="28"/>
          <w:szCs w:val="28"/>
        </w:rPr>
        <w:t xml:space="preserve">она </w:t>
      </w:r>
    </w:p>
    <w:p w14:paraId="66D0D703" w14:textId="68FD6D70" w:rsidR="00315513" w:rsidRPr="009253FB" w:rsidRDefault="009108F2" w:rsidP="00315513">
      <w:pPr>
        <w:pStyle w:val="a4"/>
        <w:spacing w:after="0"/>
        <w:jc w:val="center"/>
        <w:rPr>
          <w:b/>
          <w:sz w:val="28"/>
          <w:szCs w:val="28"/>
        </w:rPr>
      </w:pPr>
      <w:r w:rsidRPr="009253FB">
        <w:rPr>
          <w:b/>
          <w:sz w:val="28"/>
          <w:szCs w:val="28"/>
        </w:rPr>
        <w:t xml:space="preserve">от </w:t>
      </w:r>
      <w:r w:rsidR="003308F4" w:rsidRPr="009253FB">
        <w:rPr>
          <w:b/>
          <w:sz w:val="28"/>
          <w:szCs w:val="28"/>
        </w:rPr>
        <w:t>29</w:t>
      </w:r>
      <w:r w:rsidRPr="009253FB">
        <w:rPr>
          <w:b/>
          <w:sz w:val="28"/>
          <w:szCs w:val="28"/>
        </w:rPr>
        <w:t xml:space="preserve"> </w:t>
      </w:r>
      <w:r w:rsidR="00E9339A" w:rsidRPr="009253FB">
        <w:rPr>
          <w:b/>
          <w:sz w:val="28"/>
          <w:szCs w:val="28"/>
        </w:rPr>
        <w:t>декабря 202</w:t>
      </w:r>
      <w:r w:rsidR="00860D65" w:rsidRPr="009253FB">
        <w:rPr>
          <w:b/>
          <w:sz w:val="28"/>
          <w:szCs w:val="28"/>
        </w:rPr>
        <w:t>2</w:t>
      </w:r>
      <w:r w:rsidR="00920756" w:rsidRPr="009253FB">
        <w:rPr>
          <w:b/>
          <w:sz w:val="28"/>
          <w:szCs w:val="28"/>
        </w:rPr>
        <w:t xml:space="preserve"> года № 1</w:t>
      </w:r>
      <w:r w:rsidR="00860D65" w:rsidRPr="009253FB">
        <w:rPr>
          <w:b/>
          <w:sz w:val="28"/>
          <w:szCs w:val="28"/>
        </w:rPr>
        <w:t>71</w:t>
      </w:r>
      <w:r w:rsidR="004C5671" w:rsidRPr="009253FB">
        <w:rPr>
          <w:b/>
          <w:sz w:val="28"/>
          <w:szCs w:val="28"/>
        </w:rPr>
        <w:t xml:space="preserve"> </w:t>
      </w:r>
      <w:r w:rsidR="00315513" w:rsidRPr="009253FB">
        <w:rPr>
          <w:b/>
          <w:bCs/>
          <w:sz w:val="28"/>
          <w:szCs w:val="28"/>
        </w:rPr>
        <w:t xml:space="preserve">«Об утверждении ведомственной целевой программы «Программно-информационное обеспечение администрации </w:t>
      </w:r>
    </w:p>
    <w:p w14:paraId="74D5762A" w14:textId="77777777" w:rsidR="00315513" w:rsidRPr="009253FB" w:rsidRDefault="00315513" w:rsidP="00315513">
      <w:pPr>
        <w:jc w:val="center"/>
        <w:rPr>
          <w:sz w:val="28"/>
          <w:szCs w:val="28"/>
        </w:rPr>
      </w:pPr>
      <w:r w:rsidRPr="009253FB">
        <w:rPr>
          <w:b/>
          <w:bCs/>
          <w:sz w:val="28"/>
          <w:szCs w:val="28"/>
        </w:rPr>
        <w:t>Атаманского сельского поселения Павловского района в 2023 году»</w:t>
      </w:r>
    </w:p>
    <w:p w14:paraId="17BE7723" w14:textId="311A3BCC" w:rsidR="00D723F9" w:rsidRPr="009253FB" w:rsidRDefault="00D723F9" w:rsidP="003B60B3">
      <w:pPr>
        <w:jc w:val="both"/>
        <w:rPr>
          <w:sz w:val="28"/>
          <w:szCs w:val="28"/>
        </w:rPr>
      </w:pPr>
    </w:p>
    <w:p w14:paraId="5674C598" w14:textId="77777777" w:rsidR="004602DE" w:rsidRPr="009253FB" w:rsidRDefault="004602DE" w:rsidP="003B60B3">
      <w:pPr>
        <w:jc w:val="both"/>
        <w:rPr>
          <w:sz w:val="28"/>
          <w:szCs w:val="28"/>
        </w:rPr>
      </w:pPr>
    </w:p>
    <w:p w14:paraId="3C6D1A36" w14:textId="5AC05542" w:rsidR="00F92AA0" w:rsidRPr="009253FB" w:rsidRDefault="00F44F9C" w:rsidP="00345DDD">
      <w:pPr>
        <w:tabs>
          <w:tab w:val="left" w:pos="709"/>
        </w:tabs>
        <w:jc w:val="both"/>
        <w:rPr>
          <w:sz w:val="28"/>
          <w:szCs w:val="28"/>
        </w:rPr>
      </w:pPr>
      <w:r w:rsidRPr="009253FB">
        <w:rPr>
          <w:sz w:val="28"/>
          <w:szCs w:val="28"/>
        </w:rPr>
        <w:t xml:space="preserve">        </w:t>
      </w:r>
      <w:r w:rsidR="00B777C1" w:rsidRPr="009253FB">
        <w:rPr>
          <w:sz w:val="28"/>
          <w:szCs w:val="28"/>
        </w:rPr>
        <w:t xml:space="preserve"> </w:t>
      </w:r>
      <w:r w:rsidR="00345DDD" w:rsidRPr="009253FB">
        <w:rPr>
          <w:sz w:val="28"/>
          <w:szCs w:val="28"/>
        </w:rPr>
        <w:t xml:space="preserve"> </w:t>
      </w:r>
      <w:r w:rsidR="00F66E57" w:rsidRPr="009253FB">
        <w:rPr>
          <w:sz w:val="28"/>
          <w:szCs w:val="28"/>
        </w:rPr>
        <w:t xml:space="preserve">В соответствии со статьей 179.3 Бюджетного Кодекса Российской Федерации, Федеральным законом от 6 июля 2003 года № 131-ФЗ «Об общих принципах организации местного самоуправления Российской Федерации»,      </w:t>
      </w:r>
      <w:r w:rsidR="00D65A94" w:rsidRPr="009253FB">
        <w:rPr>
          <w:sz w:val="28"/>
          <w:szCs w:val="28"/>
        </w:rPr>
        <w:t xml:space="preserve">с решением Совета Атаманского сельского поселения Павловского района от </w:t>
      </w:r>
      <w:r w:rsidR="0039651E" w:rsidRPr="009253FB">
        <w:rPr>
          <w:sz w:val="28"/>
          <w:szCs w:val="28"/>
        </w:rPr>
        <w:t>13</w:t>
      </w:r>
      <w:r w:rsidR="00D65A94" w:rsidRPr="009253FB">
        <w:rPr>
          <w:sz w:val="28"/>
          <w:szCs w:val="28"/>
        </w:rPr>
        <w:t xml:space="preserve"> </w:t>
      </w:r>
      <w:r w:rsidR="0039651E" w:rsidRPr="009253FB">
        <w:rPr>
          <w:sz w:val="28"/>
          <w:szCs w:val="28"/>
        </w:rPr>
        <w:t>апреля</w:t>
      </w:r>
      <w:r w:rsidR="00D65A94" w:rsidRPr="009253FB">
        <w:rPr>
          <w:sz w:val="28"/>
          <w:szCs w:val="28"/>
        </w:rPr>
        <w:t xml:space="preserve"> 202</w:t>
      </w:r>
      <w:r w:rsidR="0039651E" w:rsidRPr="009253FB">
        <w:rPr>
          <w:sz w:val="28"/>
          <w:szCs w:val="28"/>
        </w:rPr>
        <w:t>3</w:t>
      </w:r>
      <w:r w:rsidR="00D65A94" w:rsidRPr="009253FB">
        <w:rPr>
          <w:sz w:val="28"/>
          <w:szCs w:val="28"/>
        </w:rPr>
        <w:t xml:space="preserve"> года № </w:t>
      </w:r>
      <w:r w:rsidR="003B6B2D" w:rsidRPr="009253FB">
        <w:rPr>
          <w:sz w:val="28"/>
          <w:szCs w:val="28"/>
        </w:rPr>
        <w:t>6</w:t>
      </w:r>
      <w:r w:rsidR="0039651E" w:rsidRPr="009253FB">
        <w:rPr>
          <w:sz w:val="28"/>
          <w:szCs w:val="28"/>
        </w:rPr>
        <w:t>6</w:t>
      </w:r>
      <w:r w:rsidR="00D65A94" w:rsidRPr="009253FB">
        <w:rPr>
          <w:sz w:val="28"/>
          <w:szCs w:val="28"/>
        </w:rPr>
        <w:t>/1</w:t>
      </w:r>
      <w:r w:rsidR="0039651E" w:rsidRPr="009253FB">
        <w:rPr>
          <w:sz w:val="28"/>
          <w:szCs w:val="28"/>
        </w:rPr>
        <w:t>78</w:t>
      </w:r>
      <w:r w:rsidR="00D65A94" w:rsidRPr="009253FB">
        <w:rPr>
          <w:sz w:val="28"/>
          <w:szCs w:val="28"/>
        </w:rPr>
        <w:t xml:space="preserve"> «О внесении в решение Совета Атаманского сельского поселения Павловского района от </w:t>
      </w:r>
      <w:r w:rsidR="003B6B2D" w:rsidRPr="009253FB">
        <w:rPr>
          <w:sz w:val="28"/>
          <w:szCs w:val="28"/>
        </w:rPr>
        <w:t>0</w:t>
      </w:r>
      <w:r w:rsidR="0039651E" w:rsidRPr="009253FB">
        <w:rPr>
          <w:sz w:val="28"/>
          <w:szCs w:val="28"/>
        </w:rPr>
        <w:t>8</w:t>
      </w:r>
      <w:r w:rsidR="00D65A94" w:rsidRPr="009253FB">
        <w:rPr>
          <w:sz w:val="28"/>
          <w:szCs w:val="28"/>
        </w:rPr>
        <w:t xml:space="preserve"> декабря 202</w:t>
      </w:r>
      <w:r w:rsidR="0039651E" w:rsidRPr="009253FB">
        <w:rPr>
          <w:sz w:val="28"/>
          <w:szCs w:val="28"/>
        </w:rPr>
        <w:t>2</w:t>
      </w:r>
      <w:r w:rsidR="00D65A94" w:rsidRPr="009253FB">
        <w:rPr>
          <w:sz w:val="28"/>
          <w:szCs w:val="28"/>
        </w:rPr>
        <w:t xml:space="preserve"> года № </w:t>
      </w:r>
      <w:r w:rsidR="0039651E" w:rsidRPr="009253FB">
        <w:rPr>
          <w:sz w:val="28"/>
          <w:szCs w:val="28"/>
        </w:rPr>
        <w:t>60</w:t>
      </w:r>
      <w:r w:rsidR="00D65A94" w:rsidRPr="009253FB">
        <w:rPr>
          <w:sz w:val="28"/>
          <w:szCs w:val="28"/>
        </w:rPr>
        <w:t>/1</w:t>
      </w:r>
      <w:r w:rsidR="0039651E" w:rsidRPr="009253FB">
        <w:rPr>
          <w:sz w:val="28"/>
          <w:szCs w:val="28"/>
        </w:rPr>
        <w:t>67</w:t>
      </w:r>
      <w:r w:rsidR="00D65A94" w:rsidRPr="009253FB">
        <w:rPr>
          <w:sz w:val="28"/>
          <w:szCs w:val="28"/>
        </w:rPr>
        <w:t xml:space="preserve"> «О бюджете Атаманского сельского поселения Павловского района на 202</w:t>
      </w:r>
      <w:r w:rsidR="0039651E" w:rsidRPr="009253FB">
        <w:rPr>
          <w:sz w:val="28"/>
          <w:szCs w:val="28"/>
        </w:rPr>
        <w:t>3</w:t>
      </w:r>
      <w:r w:rsidR="00D65A94" w:rsidRPr="009253FB">
        <w:rPr>
          <w:sz w:val="28"/>
          <w:szCs w:val="28"/>
        </w:rPr>
        <w:t xml:space="preserve"> год», </w:t>
      </w:r>
      <w:r w:rsidR="00032090" w:rsidRPr="009253FB">
        <w:rPr>
          <w:sz w:val="28"/>
          <w:szCs w:val="28"/>
        </w:rPr>
        <w:t xml:space="preserve"> </w:t>
      </w:r>
      <w:r w:rsidR="00D65A94" w:rsidRPr="009253FB">
        <w:rPr>
          <w:sz w:val="28"/>
          <w:szCs w:val="28"/>
        </w:rPr>
        <w:t>п о с т а н о в л я ю:</w:t>
      </w:r>
    </w:p>
    <w:p w14:paraId="40935452" w14:textId="30639331" w:rsidR="00FC02D9" w:rsidRPr="009253FB" w:rsidRDefault="00F44F9C" w:rsidP="001E459F">
      <w:pPr>
        <w:pStyle w:val="a4"/>
        <w:tabs>
          <w:tab w:val="left" w:pos="709"/>
        </w:tabs>
        <w:spacing w:after="0"/>
        <w:jc w:val="both"/>
        <w:rPr>
          <w:sz w:val="28"/>
          <w:szCs w:val="28"/>
        </w:rPr>
      </w:pPr>
      <w:r w:rsidRPr="009253FB">
        <w:rPr>
          <w:sz w:val="28"/>
          <w:szCs w:val="28"/>
        </w:rPr>
        <w:t xml:space="preserve">        </w:t>
      </w:r>
      <w:r w:rsidR="00B777C1" w:rsidRPr="009253FB">
        <w:rPr>
          <w:sz w:val="28"/>
          <w:szCs w:val="28"/>
        </w:rPr>
        <w:t xml:space="preserve"> </w:t>
      </w:r>
      <w:r w:rsidR="001E459F" w:rsidRPr="009253FB">
        <w:rPr>
          <w:sz w:val="28"/>
          <w:szCs w:val="28"/>
        </w:rPr>
        <w:t xml:space="preserve"> </w:t>
      </w:r>
      <w:r w:rsidR="00FC02D9" w:rsidRPr="009253FB">
        <w:rPr>
          <w:sz w:val="28"/>
          <w:szCs w:val="28"/>
        </w:rPr>
        <w:t xml:space="preserve">1. </w:t>
      </w:r>
      <w:r w:rsidR="00E10548" w:rsidRPr="009253FB">
        <w:rPr>
          <w:sz w:val="28"/>
          <w:szCs w:val="28"/>
        </w:rPr>
        <w:t xml:space="preserve">Внести изменения в </w:t>
      </w:r>
      <w:r w:rsidR="006E6D5E" w:rsidRPr="009253FB">
        <w:rPr>
          <w:bCs/>
          <w:sz w:val="28"/>
          <w:szCs w:val="28"/>
        </w:rPr>
        <w:t xml:space="preserve">постановление </w:t>
      </w:r>
      <w:r w:rsidR="00E10548" w:rsidRPr="009253FB">
        <w:rPr>
          <w:bCs/>
          <w:sz w:val="28"/>
          <w:szCs w:val="28"/>
        </w:rPr>
        <w:t xml:space="preserve">администрации Атаманского сельского поселения Павловского района от </w:t>
      </w:r>
      <w:r w:rsidR="003B6B2D" w:rsidRPr="009253FB">
        <w:rPr>
          <w:bCs/>
          <w:sz w:val="28"/>
          <w:szCs w:val="28"/>
        </w:rPr>
        <w:t>29</w:t>
      </w:r>
      <w:r w:rsidR="00556142" w:rsidRPr="009253FB">
        <w:rPr>
          <w:bCs/>
          <w:sz w:val="28"/>
          <w:szCs w:val="28"/>
        </w:rPr>
        <w:t xml:space="preserve"> </w:t>
      </w:r>
      <w:r w:rsidR="004A4067" w:rsidRPr="009253FB">
        <w:rPr>
          <w:bCs/>
          <w:sz w:val="28"/>
          <w:szCs w:val="28"/>
        </w:rPr>
        <w:t>декабря</w:t>
      </w:r>
      <w:r w:rsidR="00E9339A" w:rsidRPr="009253FB">
        <w:rPr>
          <w:bCs/>
          <w:sz w:val="28"/>
          <w:szCs w:val="28"/>
        </w:rPr>
        <w:t xml:space="preserve"> 202</w:t>
      </w:r>
      <w:r w:rsidR="001E459F" w:rsidRPr="009253FB">
        <w:rPr>
          <w:bCs/>
          <w:sz w:val="28"/>
          <w:szCs w:val="28"/>
        </w:rPr>
        <w:t>2</w:t>
      </w:r>
      <w:r w:rsidR="00E10548" w:rsidRPr="009253FB">
        <w:rPr>
          <w:bCs/>
          <w:sz w:val="28"/>
          <w:szCs w:val="28"/>
        </w:rPr>
        <w:t xml:space="preserve"> года № 1</w:t>
      </w:r>
      <w:r w:rsidR="001E459F" w:rsidRPr="009253FB">
        <w:rPr>
          <w:bCs/>
          <w:sz w:val="28"/>
          <w:szCs w:val="28"/>
        </w:rPr>
        <w:t>71</w:t>
      </w:r>
      <w:r w:rsidR="00E10548" w:rsidRPr="009253FB">
        <w:rPr>
          <w:bCs/>
          <w:sz w:val="28"/>
          <w:szCs w:val="28"/>
        </w:rPr>
        <w:t xml:space="preserve"> </w:t>
      </w:r>
      <w:r w:rsidR="001E459F" w:rsidRPr="009253FB">
        <w:rPr>
          <w:b/>
          <w:bCs/>
          <w:sz w:val="28"/>
          <w:szCs w:val="28"/>
        </w:rPr>
        <w:t xml:space="preserve">«Об </w:t>
      </w:r>
      <w:r w:rsidR="001E459F" w:rsidRPr="009253FB">
        <w:rPr>
          <w:sz w:val="28"/>
          <w:szCs w:val="28"/>
        </w:rPr>
        <w:t xml:space="preserve">утверждении ведомственной целевой программы «Программно-информационное обеспечение администрации Атаманского сельского поселения Павловского района в 2023 году» </w:t>
      </w:r>
      <w:r w:rsidR="000739BE" w:rsidRPr="009253FB">
        <w:rPr>
          <w:sz w:val="28"/>
          <w:szCs w:val="28"/>
        </w:rPr>
        <w:t>(далее – Программа)</w:t>
      </w:r>
      <w:r w:rsidR="005C11D5" w:rsidRPr="009253FB">
        <w:rPr>
          <w:b/>
          <w:sz w:val="28"/>
          <w:szCs w:val="28"/>
        </w:rPr>
        <w:t xml:space="preserve"> </w:t>
      </w:r>
      <w:r w:rsidR="00E22C58" w:rsidRPr="009253FB">
        <w:rPr>
          <w:bCs/>
          <w:sz w:val="28"/>
          <w:szCs w:val="28"/>
        </w:rPr>
        <w:t>изложив</w:t>
      </w:r>
      <w:r w:rsidR="00581F69" w:rsidRPr="009253FB">
        <w:rPr>
          <w:bCs/>
          <w:sz w:val="28"/>
          <w:szCs w:val="28"/>
        </w:rPr>
        <w:t>:</w:t>
      </w:r>
    </w:p>
    <w:p w14:paraId="2DBCB1A8" w14:textId="15117FD7" w:rsidR="004070FC" w:rsidRPr="009253FB" w:rsidRDefault="000658C6" w:rsidP="000E3910">
      <w:pPr>
        <w:tabs>
          <w:tab w:val="left" w:pos="709"/>
        </w:tabs>
        <w:jc w:val="both"/>
        <w:rPr>
          <w:bCs/>
          <w:sz w:val="28"/>
          <w:szCs w:val="28"/>
        </w:rPr>
      </w:pPr>
      <w:r w:rsidRPr="009253FB">
        <w:rPr>
          <w:bCs/>
          <w:sz w:val="28"/>
          <w:szCs w:val="28"/>
        </w:rPr>
        <w:t xml:space="preserve">          </w:t>
      </w:r>
      <w:r w:rsidR="0002668D" w:rsidRPr="009253FB">
        <w:rPr>
          <w:bCs/>
          <w:sz w:val="28"/>
          <w:szCs w:val="28"/>
        </w:rPr>
        <w:t>- приложение № 2 «Мероприятия ведомственной целевой Программы» в следующей редакции:</w:t>
      </w:r>
    </w:p>
    <w:p w14:paraId="76980BE7" w14:textId="076B4B59" w:rsidR="00D723F9" w:rsidRPr="009253FB" w:rsidRDefault="00D723F9" w:rsidP="004602DE">
      <w:pPr>
        <w:tabs>
          <w:tab w:val="left" w:pos="709"/>
        </w:tabs>
        <w:rPr>
          <w:bCs/>
          <w:sz w:val="28"/>
          <w:szCs w:val="28"/>
        </w:rPr>
      </w:pPr>
    </w:p>
    <w:tbl>
      <w:tblPr>
        <w:tblStyle w:val="ae"/>
        <w:tblW w:w="9889" w:type="dxa"/>
        <w:tblInd w:w="-34" w:type="dxa"/>
        <w:tblLook w:val="04A0" w:firstRow="1" w:lastRow="0" w:firstColumn="1" w:lastColumn="0" w:noHBand="0" w:noVBand="1"/>
      </w:tblPr>
      <w:tblGrid>
        <w:gridCol w:w="619"/>
        <w:gridCol w:w="5620"/>
        <w:gridCol w:w="2354"/>
        <w:gridCol w:w="1296"/>
      </w:tblGrid>
      <w:tr w:rsidR="009253FB" w:rsidRPr="009253FB" w14:paraId="7B9EFCFB" w14:textId="77777777" w:rsidTr="00D66696">
        <w:tc>
          <w:tcPr>
            <w:tcW w:w="619" w:type="dxa"/>
          </w:tcPr>
          <w:p w14:paraId="624EF7C8" w14:textId="77777777" w:rsidR="00D66696" w:rsidRPr="009253FB" w:rsidRDefault="00D66696" w:rsidP="00AA1598">
            <w:pPr>
              <w:jc w:val="center"/>
            </w:pPr>
            <w:r w:rsidRPr="009253FB">
              <w:t>№ п/п</w:t>
            </w:r>
          </w:p>
        </w:tc>
        <w:tc>
          <w:tcPr>
            <w:tcW w:w="5620" w:type="dxa"/>
          </w:tcPr>
          <w:p w14:paraId="0A849930" w14:textId="77777777" w:rsidR="00D66696" w:rsidRPr="009253FB" w:rsidRDefault="00D66696" w:rsidP="00AA1598">
            <w:pPr>
              <w:pStyle w:val="af"/>
              <w:jc w:val="center"/>
            </w:pPr>
            <w:r w:rsidRPr="009253FB">
              <w:t>Мероприятия программы</w:t>
            </w:r>
          </w:p>
          <w:p w14:paraId="1BF57EA3" w14:textId="77777777" w:rsidR="00D66696" w:rsidRPr="009253FB" w:rsidRDefault="00D66696" w:rsidP="00AA1598">
            <w:pPr>
              <w:jc w:val="center"/>
            </w:pPr>
          </w:p>
        </w:tc>
        <w:tc>
          <w:tcPr>
            <w:tcW w:w="2354" w:type="dxa"/>
          </w:tcPr>
          <w:p w14:paraId="3407EF88" w14:textId="77777777" w:rsidR="00D66696" w:rsidRPr="009253FB" w:rsidRDefault="00D66696" w:rsidP="00AA1598">
            <w:pPr>
              <w:jc w:val="center"/>
            </w:pPr>
            <w:r w:rsidRPr="009253FB">
              <w:t>Источник финансирования</w:t>
            </w:r>
          </w:p>
        </w:tc>
        <w:tc>
          <w:tcPr>
            <w:tcW w:w="1296" w:type="dxa"/>
          </w:tcPr>
          <w:p w14:paraId="2F7D16B7" w14:textId="77777777" w:rsidR="00D66696" w:rsidRPr="009253FB" w:rsidRDefault="00D66696" w:rsidP="00AA1598">
            <w:pPr>
              <w:pStyle w:val="af"/>
              <w:jc w:val="center"/>
            </w:pPr>
            <w:r w:rsidRPr="009253FB">
              <w:t>2023 год</w:t>
            </w:r>
          </w:p>
          <w:p w14:paraId="6CDD29F1" w14:textId="77777777" w:rsidR="00D66696" w:rsidRPr="009253FB" w:rsidRDefault="00D66696" w:rsidP="00AA1598">
            <w:pPr>
              <w:jc w:val="center"/>
            </w:pPr>
            <w:r w:rsidRPr="009253FB">
              <w:t>(руб.)</w:t>
            </w:r>
          </w:p>
        </w:tc>
      </w:tr>
      <w:tr w:rsidR="009253FB" w:rsidRPr="009253FB" w14:paraId="1998822A" w14:textId="77777777" w:rsidTr="00D66696">
        <w:tc>
          <w:tcPr>
            <w:tcW w:w="619" w:type="dxa"/>
          </w:tcPr>
          <w:p w14:paraId="1D5C21E5" w14:textId="77777777" w:rsidR="00D66696" w:rsidRPr="009253FB" w:rsidRDefault="00D66696" w:rsidP="00AA1598">
            <w:pPr>
              <w:jc w:val="center"/>
            </w:pPr>
            <w:r w:rsidRPr="009253FB">
              <w:t>1.</w:t>
            </w:r>
          </w:p>
        </w:tc>
        <w:tc>
          <w:tcPr>
            <w:tcW w:w="5620" w:type="dxa"/>
          </w:tcPr>
          <w:p w14:paraId="728D19A4" w14:textId="77777777" w:rsidR="00D66696" w:rsidRPr="009253FB" w:rsidRDefault="00D66696" w:rsidP="00AA1598">
            <w:pPr>
              <w:jc w:val="both"/>
            </w:pPr>
            <w:r w:rsidRPr="009253FB">
              <w:t>Доступ к системе информационно-технического обслуживания «Советник ПРОФ»</w:t>
            </w:r>
          </w:p>
        </w:tc>
        <w:tc>
          <w:tcPr>
            <w:tcW w:w="2354" w:type="dxa"/>
          </w:tcPr>
          <w:p w14:paraId="2A1DA569" w14:textId="77777777" w:rsidR="00D66696" w:rsidRPr="009253FB" w:rsidRDefault="00D66696" w:rsidP="00AA1598">
            <w:pPr>
              <w:jc w:val="center"/>
            </w:pPr>
            <w:r w:rsidRPr="009253FB">
              <w:t xml:space="preserve">Бюджет </w:t>
            </w:r>
          </w:p>
          <w:p w14:paraId="4E5F784C" w14:textId="77777777" w:rsidR="00D66696" w:rsidRPr="009253FB" w:rsidRDefault="00D66696" w:rsidP="00AA1598">
            <w:pPr>
              <w:jc w:val="center"/>
            </w:pPr>
            <w:r w:rsidRPr="009253FB">
              <w:t>сельского поселения</w:t>
            </w:r>
          </w:p>
        </w:tc>
        <w:tc>
          <w:tcPr>
            <w:tcW w:w="1296" w:type="dxa"/>
          </w:tcPr>
          <w:p w14:paraId="3F96DC91" w14:textId="01E44B4A" w:rsidR="00D66696" w:rsidRPr="009253FB" w:rsidRDefault="00D66696" w:rsidP="00AA1598">
            <w:pPr>
              <w:jc w:val="center"/>
            </w:pPr>
            <w:r w:rsidRPr="009253FB">
              <w:t>1</w:t>
            </w:r>
            <w:r w:rsidR="001C5FF4" w:rsidRPr="009253FB">
              <w:t>50</w:t>
            </w:r>
            <w:r w:rsidRPr="009253FB">
              <w:t> 000,00</w:t>
            </w:r>
          </w:p>
        </w:tc>
      </w:tr>
      <w:tr w:rsidR="009253FB" w:rsidRPr="009253FB" w14:paraId="790C2C50" w14:textId="77777777" w:rsidTr="00D66696">
        <w:tc>
          <w:tcPr>
            <w:tcW w:w="619" w:type="dxa"/>
          </w:tcPr>
          <w:p w14:paraId="0AC656C9" w14:textId="77777777" w:rsidR="00D66696" w:rsidRPr="009253FB" w:rsidRDefault="00D66696" w:rsidP="00AA1598">
            <w:pPr>
              <w:jc w:val="center"/>
            </w:pPr>
            <w:r w:rsidRPr="009253FB">
              <w:t>2.</w:t>
            </w:r>
          </w:p>
        </w:tc>
        <w:tc>
          <w:tcPr>
            <w:tcW w:w="5620" w:type="dxa"/>
          </w:tcPr>
          <w:p w14:paraId="75FC021B" w14:textId="6F4D96FF" w:rsidR="00D66696" w:rsidRPr="009253FB" w:rsidRDefault="00D66696" w:rsidP="00AA1598">
            <w:pPr>
              <w:pStyle w:val="af"/>
              <w:jc w:val="both"/>
            </w:pPr>
            <w:r w:rsidRPr="009253FB">
              <w:t xml:space="preserve">Обслуживание программного продукта, продление электронно-цифровой подписи </w:t>
            </w:r>
            <w:r w:rsidR="007C01AF" w:rsidRPr="009253FB">
              <w:t>(ООО «Изумруд»)</w:t>
            </w:r>
          </w:p>
        </w:tc>
        <w:tc>
          <w:tcPr>
            <w:tcW w:w="2354" w:type="dxa"/>
          </w:tcPr>
          <w:p w14:paraId="5FE9C2A3" w14:textId="77777777" w:rsidR="00D66696" w:rsidRPr="009253FB" w:rsidRDefault="00D66696" w:rsidP="00AA1598">
            <w:pPr>
              <w:jc w:val="center"/>
            </w:pPr>
            <w:r w:rsidRPr="009253FB">
              <w:t xml:space="preserve">Бюджет </w:t>
            </w:r>
          </w:p>
          <w:p w14:paraId="25DCD8BC" w14:textId="77777777" w:rsidR="00D66696" w:rsidRPr="009253FB" w:rsidRDefault="00D66696" w:rsidP="00AA1598">
            <w:pPr>
              <w:jc w:val="center"/>
            </w:pPr>
            <w:r w:rsidRPr="009253FB">
              <w:t>сельского поселения</w:t>
            </w:r>
          </w:p>
        </w:tc>
        <w:tc>
          <w:tcPr>
            <w:tcW w:w="1296" w:type="dxa"/>
          </w:tcPr>
          <w:p w14:paraId="24735EE5" w14:textId="52A7E57D" w:rsidR="00D66696" w:rsidRPr="009253FB" w:rsidRDefault="009D22C3" w:rsidP="00AA1598">
            <w:pPr>
              <w:jc w:val="center"/>
            </w:pPr>
            <w:r w:rsidRPr="009253FB">
              <w:t>15 600,00</w:t>
            </w:r>
          </w:p>
        </w:tc>
      </w:tr>
      <w:tr w:rsidR="009253FB" w:rsidRPr="009253FB" w14:paraId="66C01EA3" w14:textId="77777777" w:rsidTr="00D66696">
        <w:tc>
          <w:tcPr>
            <w:tcW w:w="619" w:type="dxa"/>
          </w:tcPr>
          <w:p w14:paraId="630CF0F2" w14:textId="77777777" w:rsidR="00D66696" w:rsidRPr="009253FB" w:rsidRDefault="00D66696" w:rsidP="00AA1598">
            <w:pPr>
              <w:jc w:val="center"/>
            </w:pPr>
            <w:r w:rsidRPr="009253FB">
              <w:t>3.</w:t>
            </w:r>
          </w:p>
        </w:tc>
        <w:tc>
          <w:tcPr>
            <w:tcW w:w="5620" w:type="dxa"/>
          </w:tcPr>
          <w:p w14:paraId="028465BC" w14:textId="77777777" w:rsidR="00D66696" w:rsidRPr="009253FB" w:rsidRDefault="00D66696" w:rsidP="00AA1598">
            <w:pPr>
              <w:pStyle w:val="af"/>
              <w:jc w:val="both"/>
            </w:pPr>
            <w:r w:rsidRPr="009253FB">
              <w:t>Обслуживание, продление электронно-цифровой подписи СКБ «Контур»</w:t>
            </w:r>
          </w:p>
        </w:tc>
        <w:tc>
          <w:tcPr>
            <w:tcW w:w="2354" w:type="dxa"/>
          </w:tcPr>
          <w:p w14:paraId="2C3F8D67" w14:textId="77777777" w:rsidR="00D66696" w:rsidRPr="009253FB" w:rsidRDefault="00D66696" w:rsidP="00AA1598">
            <w:pPr>
              <w:jc w:val="center"/>
            </w:pPr>
            <w:r w:rsidRPr="009253FB">
              <w:t xml:space="preserve">Бюджет </w:t>
            </w:r>
          </w:p>
          <w:p w14:paraId="1D20736D" w14:textId="77777777" w:rsidR="00D66696" w:rsidRPr="009253FB" w:rsidRDefault="00D66696" w:rsidP="00AA1598">
            <w:pPr>
              <w:jc w:val="center"/>
            </w:pPr>
            <w:r w:rsidRPr="009253FB">
              <w:t>сельского поселения</w:t>
            </w:r>
          </w:p>
        </w:tc>
        <w:tc>
          <w:tcPr>
            <w:tcW w:w="1296" w:type="dxa"/>
          </w:tcPr>
          <w:p w14:paraId="00F8E043" w14:textId="311040A9" w:rsidR="00D66696" w:rsidRPr="009253FB" w:rsidRDefault="00C15E39" w:rsidP="00AA1598">
            <w:pPr>
              <w:jc w:val="center"/>
            </w:pPr>
            <w:r w:rsidRPr="009253FB">
              <w:t>5 000,00</w:t>
            </w:r>
          </w:p>
        </w:tc>
      </w:tr>
      <w:tr w:rsidR="009253FB" w:rsidRPr="009253FB" w14:paraId="19B60B04" w14:textId="77777777" w:rsidTr="00D66696">
        <w:tc>
          <w:tcPr>
            <w:tcW w:w="619" w:type="dxa"/>
          </w:tcPr>
          <w:p w14:paraId="73644B2C" w14:textId="77777777" w:rsidR="00D66696" w:rsidRPr="009253FB" w:rsidRDefault="00D66696" w:rsidP="00AA1598">
            <w:pPr>
              <w:jc w:val="center"/>
            </w:pPr>
            <w:r w:rsidRPr="009253FB">
              <w:t>4.</w:t>
            </w:r>
          </w:p>
        </w:tc>
        <w:tc>
          <w:tcPr>
            <w:tcW w:w="5620" w:type="dxa"/>
          </w:tcPr>
          <w:p w14:paraId="69A4DB3B" w14:textId="77777777" w:rsidR="00D66696" w:rsidRPr="009253FB" w:rsidRDefault="00D66696" w:rsidP="00AA1598">
            <w:pPr>
              <w:pStyle w:val="af"/>
              <w:jc w:val="both"/>
            </w:pPr>
            <w:r w:rsidRPr="009253FB">
              <w:t>Подключение к сети интернет для обеспечения удаленного доступа к программным ресурсам (ГИСГМП)</w:t>
            </w:r>
          </w:p>
        </w:tc>
        <w:tc>
          <w:tcPr>
            <w:tcW w:w="2354" w:type="dxa"/>
          </w:tcPr>
          <w:p w14:paraId="747B5733" w14:textId="77777777" w:rsidR="00D66696" w:rsidRPr="009253FB" w:rsidRDefault="00D66696" w:rsidP="00AA1598">
            <w:pPr>
              <w:jc w:val="center"/>
            </w:pPr>
            <w:r w:rsidRPr="009253FB">
              <w:t xml:space="preserve">Бюджет </w:t>
            </w:r>
          </w:p>
          <w:p w14:paraId="3ACD2787" w14:textId="77777777" w:rsidR="00D66696" w:rsidRPr="009253FB" w:rsidRDefault="00D66696" w:rsidP="00AA1598">
            <w:pPr>
              <w:jc w:val="center"/>
            </w:pPr>
            <w:r w:rsidRPr="009253FB">
              <w:t>сельского поселения</w:t>
            </w:r>
          </w:p>
        </w:tc>
        <w:tc>
          <w:tcPr>
            <w:tcW w:w="1296" w:type="dxa"/>
          </w:tcPr>
          <w:p w14:paraId="6B724460" w14:textId="29915895" w:rsidR="00D66696" w:rsidRPr="009253FB" w:rsidRDefault="00D25FBD" w:rsidP="00AA1598">
            <w:pPr>
              <w:jc w:val="center"/>
            </w:pPr>
            <w:r w:rsidRPr="009253FB">
              <w:t>1</w:t>
            </w:r>
            <w:r w:rsidR="00A1232B" w:rsidRPr="009253FB">
              <w:t>4</w:t>
            </w:r>
            <w:r w:rsidR="001C5FF4" w:rsidRPr="009253FB">
              <w:t> </w:t>
            </w:r>
            <w:r w:rsidR="00A1232B" w:rsidRPr="009253FB">
              <w:t>9</w:t>
            </w:r>
            <w:r w:rsidR="001C5FF4" w:rsidRPr="009253FB">
              <w:t>00,00</w:t>
            </w:r>
          </w:p>
        </w:tc>
      </w:tr>
      <w:tr w:rsidR="009253FB" w:rsidRPr="009253FB" w14:paraId="3E17D68D" w14:textId="77777777" w:rsidTr="00D66696">
        <w:tc>
          <w:tcPr>
            <w:tcW w:w="619" w:type="dxa"/>
          </w:tcPr>
          <w:p w14:paraId="77D160E8" w14:textId="77777777" w:rsidR="00D66696" w:rsidRPr="009253FB" w:rsidRDefault="00D66696" w:rsidP="00AA1598">
            <w:pPr>
              <w:jc w:val="center"/>
            </w:pPr>
            <w:r w:rsidRPr="009253FB">
              <w:t>5.</w:t>
            </w:r>
          </w:p>
        </w:tc>
        <w:tc>
          <w:tcPr>
            <w:tcW w:w="5620" w:type="dxa"/>
          </w:tcPr>
          <w:p w14:paraId="367F96EC" w14:textId="77777777" w:rsidR="00D66696" w:rsidRPr="009253FB" w:rsidRDefault="00D66696" w:rsidP="00AA1598">
            <w:pPr>
              <w:pStyle w:val="af"/>
              <w:jc w:val="both"/>
            </w:pPr>
            <w:r w:rsidRPr="009253FB">
              <w:t>Обслуживание программного продукта, продление электронно-цифровой подписи «РОСРЕЕСТР»</w:t>
            </w:r>
          </w:p>
        </w:tc>
        <w:tc>
          <w:tcPr>
            <w:tcW w:w="2354" w:type="dxa"/>
          </w:tcPr>
          <w:p w14:paraId="57CDB247" w14:textId="77777777" w:rsidR="00D66696" w:rsidRPr="009253FB" w:rsidRDefault="00D66696" w:rsidP="00AA1598">
            <w:pPr>
              <w:jc w:val="center"/>
            </w:pPr>
            <w:r w:rsidRPr="009253FB">
              <w:t xml:space="preserve">Бюджет </w:t>
            </w:r>
          </w:p>
          <w:p w14:paraId="093D1FC5" w14:textId="77777777" w:rsidR="00D66696" w:rsidRPr="009253FB" w:rsidRDefault="00D66696" w:rsidP="00AA1598">
            <w:pPr>
              <w:jc w:val="center"/>
            </w:pPr>
            <w:r w:rsidRPr="009253FB">
              <w:t>сельского поселения</w:t>
            </w:r>
          </w:p>
        </w:tc>
        <w:tc>
          <w:tcPr>
            <w:tcW w:w="1296" w:type="dxa"/>
          </w:tcPr>
          <w:p w14:paraId="08F8711B" w14:textId="58F46D2E" w:rsidR="00D66696" w:rsidRPr="009253FB" w:rsidRDefault="001C5FF4" w:rsidP="00AA1598">
            <w:pPr>
              <w:jc w:val="center"/>
            </w:pPr>
            <w:r w:rsidRPr="009253FB">
              <w:t>15 000,00</w:t>
            </w:r>
          </w:p>
        </w:tc>
      </w:tr>
      <w:tr w:rsidR="009253FB" w:rsidRPr="009253FB" w14:paraId="3E29209C" w14:textId="77777777" w:rsidTr="00D66696">
        <w:tc>
          <w:tcPr>
            <w:tcW w:w="619" w:type="dxa"/>
          </w:tcPr>
          <w:p w14:paraId="338EAC7A" w14:textId="77777777" w:rsidR="00D66696" w:rsidRPr="009253FB" w:rsidRDefault="00D66696" w:rsidP="00AA1598">
            <w:pPr>
              <w:jc w:val="center"/>
            </w:pPr>
            <w:r w:rsidRPr="009253FB">
              <w:t>6.</w:t>
            </w:r>
          </w:p>
        </w:tc>
        <w:tc>
          <w:tcPr>
            <w:tcW w:w="5620" w:type="dxa"/>
          </w:tcPr>
          <w:p w14:paraId="037B8237" w14:textId="77777777" w:rsidR="00D66696" w:rsidRPr="009253FB" w:rsidRDefault="00D66696" w:rsidP="00AA1598">
            <w:pPr>
              <w:pStyle w:val="af"/>
              <w:jc w:val="both"/>
            </w:pPr>
            <w:r w:rsidRPr="009253FB">
              <w:t>Обслуживание программного продукта «ВИПНЕТ КЛИЕНТ»</w:t>
            </w:r>
          </w:p>
        </w:tc>
        <w:tc>
          <w:tcPr>
            <w:tcW w:w="2354" w:type="dxa"/>
          </w:tcPr>
          <w:p w14:paraId="343F2CCE" w14:textId="77777777" w:rsidR="00D66696" w:rsidRPr="009253FB" w:rsidRDefault="00D66696" w:rsidP="00AA1598">
            <w:pPr>
              <w:jc w:val="center"/>
            </w:pPr>
            <w:r w:rsidRPr="009253FB">
              <w:t xml:space="preserve">Бюджет </w:t>
            </w:r>
          </w:p>
          <w:p w14:paraId="76A6B6D8" w14:textId="77777777" w:rsidR="00D66696" w:rsidRPr="009253FB" w:rsidRDefault="00D66696" w:rsidP="00AA1598">
            <w:pPr>
              <w:pStyle w:val="af"/>
              <w:jc w:val="center"/>
            </w:pPr>
            <w:r w:rsidRPr="009253FB">
              <w:t>сельского поселения</w:t>
            </w:r>
          </w:p>
        </w:tc>
        <w:tc>
          <w:tcPr>
            <w:tcW w:w="1296" w:type="dxa"/>
          </w:tcPr>
          <w:p w14:paraId="1849B6A3" w14:textId="6F4F5644" w:rsidR="00D66696" w:rsidRPr="009253FB" w:rsidRDefault="008C6D49" w:rsidP="00AA1598">
            <w:pPr>
              <w:pStyle w:val="af"/>
              <w:jc w:val="center"/>
              <w:rPr>
                <w:bCs/>
              </w:rPr>
            </w:pPr>
            <w:r w:rsidRPr="009253FB">
              <w:rPr>
                <w:bCs/>
              </w:rPr>
              <w:t>8 300,00</w:t>
            </w:r>
          </w:p>
          <w:p w14:paraId="74C17EC4" w14:textId="6AE95053" w:rsidR="008C6D49" w:rsidRPr="009253FB" w:rsidRDefault="008C6D49" w:rsidP="00AA1598">
            <w:pPr>
              <w:pStyle w:val="af"/>
              <w:jc w:val="center"/>
              <w:rPr>
                <w:bCs/>
              </w:rPr>
            </w:pPr>
          </w:p>
        </w:tc>
      </w:tr>
      <w:tr w:rsidR="009253FB" w:rsidRPr="009253FB" w14:paraId="7E7A7F6C" w14:textId="77777777" w:rsidTr="00A642BC">
        <w:tc>
          <w:tcPr>
            <w:tcW w:w="9889" w:type="dxa"/>
            <w:gridSpan w:val="4"/>
            <w:tcBorders>
              <w:top w:val="nil"/>
              <w:left w:val="nil"/>
              <w:right w:val="nil"/>
            </w:tcBorders>
          </w:tcPr>
          <w:p w14:paraId="125B022D" w14:textId="77777777" w:rsidR="00A642BC" w:rsidRPr="009253FB" w:rsidRDefault="00A642BC" w:rsidP="00AA1598">
            <w:pPr>
              <w:pStyle w:val="af"/>
              <w:jc w:val="center"/>
            </w:pPr>
          </w:p>
          <w:p w14:paraId="6D49FFCD" w14:textId="77777777" w:rsidR="00A642BC" w:rsidRPr="009253FB" w:rsidRDefault="00A642BC" w:rsidP="00AA1598">
            <w:pPr>
              <w:pStyle w:val="af"/>
              <w:jc w:val="center"/>
            </w:pPr>
          </w:p>
          <w:p w14:paraId="62AC13A5" w14:textId="486F34D1" w:rsidR="00A642BC" w:rsidRPr="009253FB" w:rsidRDefault="00A642BC" w:rsidP="00AA1598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9253FB">
              <w:rPr>
                <w:sz w:val="28"/>
                <w:szCs w:val="28"/>
              </w:rPr>
              <w:t>2</w:t>
            </w:r>
          </w:p>
        </w:tc>
      </w:tr>
      <w:tr w:rsidR="009253FB" w:rsidRPr="009253FB" w14:paraId="6B4419A0" w14:textId="77777777" w:rsidTr="00D66696">
        <w:tc>
          <w:tcPr>
            <w:tcW w:w="619" w:type="dxa"/>
          </w:tcPr>
          <w:p w14:paraId="16DE0E56" w14:textId="7EB6DEE6" w:rsidR="00A642BC" w:rsidRPr="009253FB" w:rsidRDefault="00A642BC" w:rsidP="00A642BC">
            <w:pPr>
              <w:pStyle w:val="af"/>
              <w:jc w:val="center"/>
            </w:pPr>
            <w:r w:rsidRPr="009253FB">
              <w:t>7.</w:t>
            </w:r>
          </w:p>
        </w:tc>
        <w:tc>
          <w:tcPr>
            <w:tcW w:w="5620" w:type="dxa"/>
          </w:tcPr>
          <w:p w14:paraId="5FD8BDE0" w14:textId="48921F08" w:rsidR="00A642BC" w:rsidRPr="009253FB" w:rsidRDefault="00A642BC" w:rsidP="00A642BC">
            <w:pPr>
              <w:pStyle w:val="af"/>
              <w:jc w:val="both"/>
            </w:pPr>
            <w:r w:rsidRPr="009253FB">
              <w:t>Услуги ООО «НПО «Криста» по дистанционному обновлению АС «Бюджет поселения»</w:t>
            </w:r>
          </w:p>
        </w:tc>
        <w:tc>
          <w:tcPr>
            <w:tcW w:w="2354" w:type="dxa"/>
          </w:tcPr>
          <w:p w14:paraId="28BD4AF4" w14:textId="77777777" w:rsidR="00A642BC" w:rsidRPr="009253FB" w:rsidRDefault="00A642BC" w:rsidP="00A642BC">
            <w:pPr>
              <w:jc w:val="center"/>
            </w:pPr>
            <w:r w:rsidRPr="009253FB">
              <w:t xml:space="preserve">Бюджет </w:t>
            </w:r>
          </w:p>
          <w:p w14:paraId="18F922E7" w14:textId="00F12C57" w:rsidR="00A642BC" w:rsidRPr="009253FB" w:rsidRDefault="00A642BC" w:rsidP="00A642BC">
            <w:pPr>
              <w:jc w:val="center"/>
            </w:pPr>
            <w:r w:rsidRPr="009253FB">
              <w:t>сельского поселения</w:t>
            </w:r>
          </w:p>
        </w:tc>
        <w:tc>
          <w:tcPr>
            <w:tcW w:w="1296" w:type="dxa"/>
          </w:tcPr>
          <w:p w14:paraId="28BCBA4E" w14:textId="3F3EB3D6" w:rsidR="00A642BC" w:rsidRPr="009253FB" w:rsidRDefault="00A642BC" w:rsidP="00A642BC">
            <w:pPr>
              <w:pStyle w:val="af"/>
              <w:jc w:val="center"/>
              <w:rPr>
                <w:bCs/>
              </w:rPr>
            </w:pPr>
            <w:r w:rsidRPr="009253FB">
              <w:rPr>
                <w:bCs/>
              </w:rPr>
              <w:t>0</w:t>
            </w:r>
          </w:p>
        </w:tc>
      </w:tr>
      <w:tr w:rsidR="009253FB" w:rsidRPr="009253FB" w14:paraId="027A0F5B" w14:textId="77777777" w:rsidTr="00D66696">
        <w:tc>
          <w:tcPr>
            <w:tcW w:w="619" w:type="dxa"/>
          </w:tcPr>
          <w:p w14:paraId="3C77544F" w14:textId="77777777" w:rsidR="00D66696" w:rsidRPr="009253FB" w:rsidRDefault="00D66696" w:rsidP="00AA1598">
            <w:pPr>
              <w:pStyle w:val="af"/>
              <w:jc w:val="center"/>
            </w:pPr>
            <w:r w:rsidRPr="009253FB">
              <w:t>8.</w:t>
            </w:r>
          </w:p>
        </w:tc>
        <w:tc>
          <w:tcPr>
            <w:tcW w:w="5620" w:type="dxa"/>
          </w:tcPr>
          <w:p w14:paraId="48EA4120" w14:textId="77777777" w:rsidR="00D66696" w:rsidRPr="009253FB" w:rsidRDefault="00D66696" w:rsidP="00AA1598">
            <w:pPr>
              <w:pStyle w:val="af"/>
              <w:jc w:val="both"/>
            </w:pPr>
            <w:r w:rsidRPr="009253FB">
              <w:t>Оказание услуг по приобретению и заправке картриджей</w:t>
            </w:r>
          </w:p>
        </w:tc>
        <w:tc>
          <w:tcPr>
            <w:tcW w:w="2354" w:type="dxa"/>
          </w:tcPr>
          <w:p w14:paraId="5DD14E14" w14:textId="77777777" w:rsidR="00D66696" w:rsidRPr="009253FB" w:rsidRDefault="00D66696" w:rsidP="00AA1598">
            <w:pPr>
              <w:jc w:val="center"/>
            </w:pPr>
            <w:r w:rsidRPr="009253FB">
              <w:t xml:space="preserve">Бюджет </w:t>
            </w:r>
          </w:p>
          <w:p w14:paraId="41AD2CDB" w14:textId="77777777" w:rsidR="00D66696" w:rsidRPr="009253FB" w:rsidRDefault="00D66696" w:rsidP="00AA1598">
            <w:pPr>
              <w:pStyle w:val="af"/>
              <w:jc w:val="center"/>
            </w:pPr>
            <w:r w:rsidRPr="009253FB">
              <w:t>сельского поселения</w:t>
            </w:r>
          </w:p>
        </w:tc>
        <w:tc>
          <w:tcPr>
            <w:tcW w:w="1296" w:type="dxa"/>
          </w:tcPr>
          <w:p w14:paraId="2B9EB45D" w14:textId="0865FB10" w:rsidR="00D66696" w:rsidRPr="009253FB" w:rsidRDefault="00A1232B" w:rsidP="00AA1598">
            <w:pPr>
              <w:pStyle w:val="af"/>
              <w:jc w:val="center"/>
              <w:rPr>
                <w:bCs/>
              </w:rPr>
            </w:pPr>
            <w:r w:rsidRPr="009253FB">
              <w:rPr>
                <w:bCs/>
              </w:rPr>
              <w:t>4</w:t>
            </w:r>
            <w:r w:rsidR="001C5FF4" w:rsidRPr="009253FB">
              <w:rPr>
                <w:bCs/>
              </w:rPr>
              <w:t>0 0</w:t>
            </w:r>
            <w:r w:rsidR="00D66696" w:rsidRPr="009253FB">
              <w:rPr>
                <w:bCs/>
              </w:rPr>
              <w:t>00,00</w:t>
            </w:r>
          </w:p>
        </w:tc>
      </w:tr>
      <w:tr w:rsidR="009253FB" w:rsidRPr="009253FB" w14:paraId="1AB86CB9" w14:textId="77777777" w:rsidTr="00D66696">
        <w:tc>
          <w:tcPr>
            <w:tcW w:w="619" w:type="dxa"/>
          </w:tcPr>
          <w:p w14:paraId="1FABD90C" w14:textId="77777777" w:rsidR="00D66696" w:rsidRPr="009253FB" w:rsidRDefault="00D66696" w:rsidP="00AA1598">
            <w:pPr>
              <w:pStyle w:val="af"/>
              <w:jc w:val="center"/>
            </w:pPr>
            <w:r w:rsidRPr="009253FB">
              <w:t>9.</w:t>
            </w:r>
          </w:p>
        </w:tc>
        <w:tc>
          <w:tcPr>
            <w:tcW w:w="5620" w:type="dxa"/>
          </w:tcPr>
          <w:p w14:paraId="1EB263AD" w14:textId="77777777" w:rsidR="00D66696" w:rsidRPr="009253FB" w:rsidRDefault="00D66696" w:rsidP="00AA1598">
            <w:pPr>
              <w:pStyle w:val="af"/>
              <w:jc w:val="both"/>
            </w:pPr>
            <w:r w:rsidRPr="009253FB">
              <w:t>Организация эксплуатации и обслуживания серверов, компьютеров и офисной техники, оказание информационных услуг по сопровождению программных продуктов, консультирование по вопросам эксплуатации компьютеров и оргтехники в повседневной деятельности</w:t>
            </w:r>
          </w:p>
        </w:tc>
        <w:tc>
          <w:tcPr>
            <w:tcW w:w="2354" w:type="dxa"/>
          </w:tcPr>
          <w:p w14:paraId="3CA6A4D0" w14:textId="77777777" w:rsidR="00D66696" w:rsidRPr="009253FB" w:rsidRDefault="00D66696" w:rsidP="00AA1598">
            <w:pPr>
              <w:jc w:val="center"/>
            </w:pPr>
            <w:r w:rsidRPr="009253FB">
              <w:t xml:space="preserve">Бюджет </w:t>
            </w:r>
          </w:p>
          <w:p w14:paraId="600D858B" w14:textId="77777777" w:rsidR="00D66696" w:rsidRPr="009253FB" w:rsidRDefault="00D66696" w:rsidP="00AA1598">
            <w:pPr>
              <w:pStyle w:val="af"/>
              <w:jc w:val="center"/>
            </w:pPr>
            <w:r w:rsidRPr="009253FB">
              <w:t>сельского поселения</w:t>
            </w:r>
          </w:p>
        </w:tc>
        <w:tc>
          <w:tcPr>
            <w:tcW w:w="1296" w:type="dxa"/>
          </w:tcPr>
          <w:p w14:paraId="01C9185E" w14:textId="34235178" w:rsidR="00D66696" w:rsidRPr="009253FB" w:rsidRDefault="00A63DBB" w:rsidP="00AA1598">
            <w:pPr>
              <w:pStyle w:val="af"/>
              <w:jc w:val="center"/>
              <w:rPr>
                <w:bCs/>
              </w:rPr>
            </w:pPr>
            <w:r w:rsidRPr="009253FB">
              <w:rPr>
                <w:bCs/>
              </w:rPr>
              <w:t>9</w:t>
            </w:r>
            <w:r w:rsidR="00D66696" w:rsidRPr="009253FB">
              <w:rPr>
                <w:bCs/>
              </w:rPr>
              <w:t>2 000,00</w:t>
            </w:r>
          </w:p>
        </w:tc>
      </w:tr>
      <w:tr w:rsidR="009253FB" w:rsidRPr="009253FB" w14:paraId="588E8C0F" w14:textId="77777777" w:rsidTr="00D66696">
        <w:tc>
          <w:tcPr>
            <w:tcW w:w="619" w:type="dxa"/>
          </w:tcPr>
          <w:p w14:paraId="302FACE2" w14:textId="77777777" w:rsidR="00D66696" w:rsidRPr="009253FB" w:rsidRDefault="00D66696" w:rsidP="00AA1598">
            <w:pPr>
              <w:pStyle w:val="af"/>
              <w:jc w:val="center"/>
            </w:pPr>
            <w:r w:rsidRPr="009253FB">
              <w:t>10.</w:t>
            </w:r>
          </w:p>
        </w:tc>
        <w:tc>
          <w:tcPr>
            <w:tcW w:w="5620" w:type="dxa"/>
          </w:tcPr>
          <w:p w14:paraId="30082302" w14:textId="77777777" w:rsidR="00D66696" w:rsidRPr="009253FB" w:rsidRDefault="00D66696" w:rsidP="00AA1598">
            <w:pPr>
              <w:pStyle w:val="af"/>
              <w:jc w:val="both"/>
            </w:pPr>
            <w:r w:rsidRPr="009253FB">
              <w:t>Услуги ООО «Власть - Инфо» по информационному обслуживанию официального сайта администрации Атаманского сельского поселения Павловского района</w:t>
            </w:r>
          </w:p>
        </w:tc>
        <w:tc>
          <w:tcPr>
            <w:tcW w:w="2354" w:type="dxa"/>
          </w:tcPr>
          <w:p w14:paraId="4333D373" w14:textId="77777777" w:rsidR="00D66696" w:rsidRPr="009253FB" w:rsidRDefault="00D66696" w:rsidP="00AA1598">
            <w:pPr>
              <w:jc w:val="center"/>
            </w:pPr>
            <w:r w:rsidRPr="009253FB">
              <w:t xml:space="preserve">Бюджет </w:t>
            </w:r>
          </w:p>
          <w:p w14:paraId="3643C6CF" w14:textId="77777777" w:rsidR="00D66696" w:rsidRPr="009253FB" w:rsidRDefault="00D66696" w:rsidP="00AA1598">
            <w:pPr>
              <w:pStyle w:val="af"/>
              <w:jc w:val="center"/>
            </w:pPr>
            <w:r w:rsidRPr="009253FB">
              <w:t>сельского поселения</w:t>
            </w:r>
          </w:p>
        </w:tc>
        <w:tc>
          <w:tcPr>
            <w:tcW w:w="1296" w:type="dxa"/>
          </w:tcPr>
          <w:p w14:paraId="612EB97B" w14:textId="77777777" w:rsidR="00D66696" w:rsidRPr="009253FB" w:rsidRDefault="00D66696" w:rsidP="00AA1598">
            <w:pPr>
              <w:pStyle w:val="af"/>
              <w:jc w:val="center"/>
              <w:rPr>
                <w:bCs/>
              </w:rPr>
            </w:pPr>
            <w:r w:rsidRPr="009253FB">
              <w:rPr>
                <w:bCs/>
              </w:rPr>
              <w:t>19 200,00</w:t>
            </w:r>
          </w:p>
        </w:tc>
      </w:tr>
      <w:tr w:rsidR="009253FB" w:rsidRPr="009253FB" w14:paraId="079290EF" w14:textId="77777777" w:rsidTr="00D66696">
        <w:tc>
          <w:tcPr>
            <w:tcW w:w="619" w:type="dxa"/>
          </w:tcPr>
          <w:p w14:paraId="3F3167B8" w14:textId="01EC8330" w:rsidR="00DE38F3" w:rsidRPr="009253FB" w:rsidRDefault="00112244" w:rsidP="00AA1598">
            <w:pPr>
              <w:pStyle w:val="af"/>
              <w:jc w:val="center"/>
            </w:pPr>
            <w:r w:rsidRPr="009253FB">
              <w:t>11.</w:t>
            </w:r>
          </w:p>
        </w:tc>
        <w:tc>
          <w:tcPr>
            <w:tcW w:w="5620" w:type="dxa"/>
          </w:tcPr>
          <w:p w14:paraId="6564E026" w14:textId="2F7B7286" w:rsidR="00DE38F3" w:rsidRPr="009253FB" w:rsidRDefault="00DE38F3" w:rsidP="00AA1598">
            <w:pPr>
              <w:pStyle w:val="af"/>
              <w:jc w:val="both"/>
            </w:pPr>
            <w:r w:rsidRPr="009253FB">
              <w:t xml:space="preserve">Обучение </w:t>
            </w:r>
            <w:r w:rsidR="0009407D" w:rsidRPr="009253FB">
              <w:t>сотрудников</w:t>
            </w:r>
            <w:r w:rsidRPr="009253FB">
              <w:t xml:space="preserve"> в пределах федерального государственного образовательного стандарта</w:t>
            </w:r>
          </w:p>
        </w:tc>
        <w:tc>
          <w:tcPr>
            <w:tcW w:w="2354" w:type="dxa"/>
          </w:tcPr>
          <w:p w14:paraId="25F9DA4F" w14:textId="77777777" w:rsidR="00DE38F3" w:rsidRPr="009253FB" w:rsidRDefault="00DE38F3" w:rsidP="00DE38F3">
            <w:pPr>
              <w:jc w:val="center"/>
            </w:pPr>
            <w:r w:rsidRPr="009253FB">
              <w:t xml:space="preserve">Бюджет </w:t>
            </w:r>
          </w:p>
          <w:p w14:paraId="69F7F7A1" w14:textId="7D38D9EB" w:rsidR="00DE38F3" w:rsidRPr="009253FB" w:rsidRDefault="00DE38F3" w:rsidP="00DE38F3">
            <w:pPr>
              <w:jc w:val="center"/>
            </w:pPr>
            <w:r w:rsidRPr="009253FB">
              <w:t>сельского поселения</w:t>
            </w:r>
          </w:p>
        </w:tc>
        <w:tc>
          <w:tcPr>
            <w:tcW w:w="1296" w:type="dxa"/>
          </w:tcPr>
          <w:p w14:paraId="68E3D5EB" w14:textId="209C4F38" w:rsidR="00DE38F3" w:rsidRPr="009253FB" w:rsidRDefault="00DE38F3" w:rsidP="00AA1598">
            <w:pPr>
              <w:pStyle w:val="af"/>
              <w:jc w:val="center"/>
              <w:rPr>
                <w:bCs/>
              </w:rPr>
            </w:pPr>
            <w:r w:rsidRPr="009253FB">
              <w:rPr>
                <w:bCs/>
              </w:rPr>
              <w:t>15 000,00</w:t>
            </w:r>
          </w:p>
        </w:tc>
      </w:tr>
      <w:tr w:rsidR="009253FB" w:rsidRPr="009253FB" w14:paraId="4ACFC88D" w14:textId="77777777" w:rsidTr="004910F9">
        <w:trPr>
          <w:trHeight w:val="604"/>
        </w:trPr>
        <w:tc>
          <w:tcPr>
            <w:tcW w:w="6239" w:type="dxa"/>
            <w:gridSpan w:val="2"/>
          </w:tcPr>
          <w:p w14:paraId="6884FC1A" w14:textId="77777777" w:rsidR="004910F9" w:rsidRPr="009253FB" w:rsidRDefault="004910F9" w:rsidP="00AA1598">
            <w:pPr>
              <w:pStyle w:val="af"/>
              <w:jc w:val="both"/>
              <w:rPr>
                <w:b/>
                <w:bCs/>
              </w:rPr>
            </w:pPr>
          </w:p>
          <w:p w14:paraId="6F9FF642" w14:textId="38E11583" w:rsidR="004910F9" w:rsidRPr="009253FB" w:rsidRDefault="00D66696" w:rsidP="00AA1598">
            <w:pPr>
              <w:pStyle w:val="af"/>
              <w:jc w:val="both"/>
              <w:rPr>
                <w:b/>
                <w:bCs/>
              </w:rPr>
            </w:pPr>
            <w:r w:rsidRPr="009253FB">
              <w:rPr>
                <w:b/>
                <w:bCs/>
              </w:rPr>
              <w:t>ИТОГО</w:t>
            </w:r>
          </w:p>
        </w:tc>
        <w:tc>
          <w:tcPr>
            <w:tcW w:w="2354" w:type="dxa"/>
          </w:tcPr>
          <w:p w14:paraId="66B747DF" w14:textId="77777777" w:rsidR="00D66696" w:rsidRPr="009253FB" w:rsidRDefault="00D66696" w:rsidP="00AA1598">
            <w:pPr>
              <w:pStyle w:val="a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296" w:type="dxa"/>
          </w:tcPr>
          <w:p w14:paraId="318983D6" w14:textId="77777777" w:rsidR="004910F9" w:rsidRPr="009253FB" w:rsidRDefault="004910F9" w:rsidP="00AA1598">
            <w:pPr>
              <w:pStyle w:val="af"/>
              <w:jc w:val="center"/>
              <w:rPr>
                <w:b/>
              </w:rPr>
            </w:pPr>
          </w:p>
          <w:p w14:paraId="204D26A2" w14:textId="50C85C4B" w:rsidR="00D66696" w:rsidRPr="009253FB" w:rsidRDefault="00013346" w:rsidP="00AA1598">
            <w:pPr>
              <w:pStyle w:val="af"/>
              <w:jc w:val="center"/>
              <w:rPr>
                <w:b/>
              </w:rPr>
            </w:pPr>
            <w:r w:rsidRPr="009253FB">
              <w:rPr>
                <w:b/>
              </w:rPr>
              <w:t>375</w:t>
            </w:r>
            <w:r w:rsidR="00D66696" w:rsidRPr="009253FB">
              <w:rPr>
                <w:b/>
              </w:rPr>
              <w:t> 000,00</w:t>
            </w:r>
          </w:p>
        </w:tc>
      </w:tr>
    </w:tbl>
    <w:p w14:paraId="50BCB22A" w14:textId="77777777" w:rsidR="00DB6BDE" w:rsidRPr="009253FB" w:rsidRDefault="00DB6BDE" w:rsidP="00FB7F0B">
      <w:pPr>
        <w:tabs>
          <w:tab w:val="left" w:pos="709"/>
        </w:tabs>
        <w:jc w:val="both"/>
        <w:rPr>
          <w:bCs/>
          <w:sz w:val="28"/>
          <w:szCs w:val="28"/>
        </w:rPr>
      </w:pPr>
    </w:p>
    <w:p w14:paraId="4DB819DA" w14:textId="6AF92CDD" w:rsidR="001759BB" w:rsidRPr="009253FB" w:rsidRDefault="00FB3B42" w:rsidP="007D39DA">
      <w:pPr>
        <w:tabs>
          <w:tab w:val="left" w:pos="709"/>
        </w:tabs>
        <w:jc w:val="both"/>
        <w:rPr>
          <w:sz w:val="28"/>
          <w:szCs w:val="28"/>
        </w:rPr>
      </w:pPr>
      <w:r w:rsidRPr="009253FB">
        <w:rPr>
          <w:sz w:val="28"/>
          <w:szCs w:val="28"/>
        </w:rPr>
        <w:t xml:space="preserve">         </w:t>
      </w:r>
      <w:r w:rsidR="006F4C68" w:rsidRPr="009253FB">
        <w:rPr>
          <w:sz w:val="28"/>
          <w:szCs w:val="28"/>
        </w:rPr>
        <w:t xml:space="preserve"> </w:t>
      </w:r>
      <w:r w:rsidR="001F7F8B" w:rsidRPr="009253FB">
        <w:rPr>
          <w:sz w:val="28"/>
          <w:szCs w:val="28"/>
        </w:rPr>
        <w:t>2</w:t>
      </w:r>
      <w:r w:rsidRPr="009253FB">
        <w:rPr>
          <w:sz w:val="28"/>
          <w:szCs w:val="28"/>
        </w:rPr>
        <w:t xml:space="preserve">. </w:t>
      </w:r>
      <w:r w:rsidR="00EC37B2" w:rsidRPr="009253FB">
        <w:rPr>
          <w:sz w:val="28"/>
          <w:szCs w:val="28"/>
        </w:rPr>
        <w:t xml:space="preserve">Разместить </w:t>
      </w:r>
      <w:r w:rsidR="00FB1C54" w:rsidRPr="009253FB">
        <w:rPr>
          <w:sz w:val="28"/>
          <w:szCs w:val="28"/>
        </w:rPr>
        <w:t xml:space="preserve">настоящее постановление на официальном сайте администрации Атаманского сельского поселения Павловского района </w:t>
      </w:r>
      <w:hyperlink r:id="rId7" w:history="1">
        <w:r w:rsidR="00FB1C54" w:rsidRPr="009253FB">
          <w:rPr>
            <w:rStyle w:val="af1"/>
            <w:color w:val="auto"/>
            <w:sz w:val="28"/>
            <w:szCs w:val="28"/>
            <w:u w:val="none"/>
          </w:rPr>
          <w:t>www.</w:t>
        </w:r>
        <w:r w:rsidR="00FB1C54" w:rsidRPr="009253FB">
          <w:rPr>
            <w:rStyle w:val="af1"/>
            <w:color w:val="auto"/>
            <w:sz w:val="28"/>
            <w:szCs w:val="28"/>
            <w:u w:val="none"/>
            <w:lang w:val="en-US"/>
          </w:rPr>
          <w:t>atamanskoesp</w:t>
        </w:r>
        <w:r w:rsidR="00FB1C54" w:rsidRPr="009253FB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FB1C54" w:rsidRPr="009253FB">
          <w:rPr>
            <w:rStyle w:val="af1"/>
            <w:color w:val="auto"/>
            <w:sz w:val="28"/>
            <w:szCs w:val="28"/>
            <w:u w:val="none"/>
          </w:rPr>
          <w:t>ru</w:t>
        </w:r>
        <w:proofErr w:type="spellEnd"/>
      </w:hyperlink>
      <w:r w:rsidR="00FB1C54" w:rsidRPr="009253FB">
        <w:rPr>
          <w:sz w:val="28"/>
          <w:szCs w:val="28"/>
        </w:rPr>
        <w:t>.</w:t>
      </w:r>
    </w:p>
    <w:p w14:paraId="2AC4A13B" w14:textId="753A28B7" w:rsidR="00F92AA0" w:rsidRPr="009253FB" w:rsidRDefault="00F44F9C" w:rsidP="00C81FF9">
      <w:pPr>
        <w:tabs>
          <w:tab w:val="left" w:pos="709"/>
        </w:tabs>
        <w:jc w:val="both"/>
        <w:rPr>
          <w:sz w:val="28"/>
          <w:szCs w:val="28"/>
        </w:rPr>
      </w:pPr>
      <w:r w:rsidRPr="009253FB">
        <w:rPr>
          <w:sz w:val="28"/>
          <w:szCs w:val="28"/>
        </w:rPr>
        <w:t xml:space="preserve">        </w:t>
      </w:r>
      <w:r w:rsidR="00345DDD" w:rsidRPr="009253FB">
        <w:rPr>
          <w:sz w:val="28"/>
          <w:szCs w:val="28"/>
        </w:rPr>
        <w:t xml:space="preserve"> </w:t>
      </w:r>
      <w:r w:rsidR="006F4C68" w:rsidRPr="009253FB">
        <w:rPr>
          <w:sz w:val="28"/>
          <w:szCs w:val="28"/>
        </w:rPr>
        <w:t xml:space="preserve"> </w:t>
      </w:r>
      <w:r w:rsidR="001F7F8B" w:rsidRPr="009253FB">
        <w:rPr>
          <w:sz w:val="28"/>
          <w:szCs w:val="28"/>
        </w:rPr>
        <w:t>3</w:t>
      </w:r>
      <w:r w:rsidR="00543543" w:rsidRPr="009253FB">
        <w:rPr>
          <w:sz w:val="28"/>
          <w:szCs w:val="28"/>
        </w:rPr>
        <w:t xml:space="preserve">. </w:t>
      </w:r>
      <w:r w:rsidR="00F92AA0" w:rsidRPr="009253FB">
        <w:rPr>
          <w:sz w:val="28"/>
          <w:szCs w:val="28"/>
        </w:rPr>
        <w:t>Постановление вступа</w:t>
      </w:r>
      <w:r w:rsidR="00154A78" w:rsidRPr="009253FB">
        <w:rPr>
          <w:sz w:val="28"/>
          <w:szCs w:val="28"/>
        </w:rPr>
        <w:t xml:space="preserve">ет в силу </w:t>
      </w:r>
      <w:r w:rsidR="001759BB" w:rsidRPr="009253FB">
        <w:rPr>
          <w:sz w:val="28"/>
          <w:szCs w:val="28"/>
        </w:rPr>
        <w:t xml:space="preserve">с </w:t>
      </w:r>
      <w:r w:rsidR="00EC37B2" w:rsidRPr="009253FB">
        <w:rPr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6962F6" w:rsidRPr="009253FB">
        <w:rPr>
          <w:sz w:val="28"/>
          <w:szCs w:val="28"/>
        </w:rPr>
        <w:t>01 января 202</w:t>
      </w:r>
      <w:r w:rsidR="00BC341B" w:rsidRPr="009253FB">
        <w:rPr>
          <w:sz w:val="28"/>
          <w:szCs w:val="28"/>
        </w:rPr>
        <w:t>3</w:t>
      </w:r>
      <w:r w:rsidR="00154A78" w:rsidRPr="009253FB">
        <w:rPr>
          <w:sz w:val="28"/>
          <w:szCs w:val="28"/>
        </w:rPr>
        <w:t xml:space="preserve"> года.</w:t>
      </w:r>
    </w:p>
    <w:p w14:paraId="208D4940" w14:textId="77777777" w:rsidR="009B5372" w:rsidRPr="009253FB" w:rsidRDefault="009B5372" w:rsidP="001469E3">
      <w:pPr>
        <w:tabs>
          <w:tab w:val="left" w:pos="709"/>
        </w:tabs>
        <w:rPr>
          <w:b/>
          <w:bCs/>
          <w:sz w:val="28"/>
          <w:szCs w:val="28"/>
        </w:rPr>
      </w:pPr>
    </w:p>
    <w:p w14:paraId="33877E42" w14:textId="77777777" w:rsidR="00846355" w:rsidRPr="009253FB" w:rsidRDefault="00846355" w:rsidP="001469E3">
      <w:pPr>
        <w:tabs>
          <w:tab w:val="left" w:pos="709"/>
        </w:tabs>
        <w:rPr>
          <w:sz w:val="28"/>
          <w:szCs w:val="28"/>
        </w:rPr>
      </w:pPr>
    </w:p>
    <w:p w14:paraId="6264593D" w14:textId="7E7B31B5" w:rsidR="003254EA" w:rsidRPr="009253FB" w:rsidRDefault="004910F9" w:rsidP="001469E3">
      <w:pPr>
        <w:tabs>
          <w:tab w:val="left" w:pos="709"/>
        </w:tabs>
        <w:rPr>
          <w:sz w:val="28"/>
          <w:szCs w:val="28"/>
        </w:rPr>
      </w:pPr>
      <w:r w:rsidRPr="009253FB">
        <w:rPr>
          <w:sz w:val="28"/>
          <w:szCs w:val="28"/>
        </w:rPr>
        <w:t>Г</w:t>
      </w:r>
      <w:r w:rsidR="00041E02" w:rsidRPr="009253FB">
        <w:rPr>
          <w:sz w:val="28"/>
          <w:szCs w:val="28"/>
        </w:rPr>
        <w:t>лав</w:t>
      </w:r>
      <w:r w:rsidRPr="009253FB">
        <w:rPr>
          <w:sz w:val="28"/>
          <w:szCs w:val="28"/>
        </w:rPr>
        <w:t xml:space="preserve">а </w:t>
      </w:r>
      <w:r w:rsidR="003254EA" w:rsidRPr="009253FB">
        <w:rPr>
          <w:sz w:val="28"/>
        </w:rPr>
        <w:t xml:space="preserve">Атаманского сельского поселения                                            </w:t>
      </w:r>
    </w:p>
    <w:p w14:paraId="3856FD17" w14:textId="77777777" w:rsidR="009253FB" w:rsidRPr="009253FB" w:rsidRDefault="003254EA" w:rsidP="00797248">
      <w:pPr>
        <w:tabs>
          <w:tab w:val="left" w:pos="709"/>
        </w:tabs>
        <w:ind w:right="-144"/>
        <w:rPr>
          <w:sz w:val="28"/>
        </w:rPr>
      </w:pPr>
      <w:r w:rsidRPr="009253FB">
        <w:rPr>
          <w:sz w:val="28"/>
        </w:rPr>
        <w:t xml:space="preserve">Павловского </w:t>
      </w:r>
      <w:r w:rsidR="004910F9" w:rsidRPr="009253FB">
        <w:rPr>
          <w:sz w:val="28"/>
        </w:rPr>
        <w:t>района</w:t>
      </w:r>
      <w:r w:rsidR="00D56A6E" w:rsidRPr="009253FB">
        <w:rPr>
          <w:sz w:val="28"/>
        </w:rPr>
        <w:t xml:space="preserve">                                                                                 </w:t>
      </w:r>
    </w:p>
    <w:p w14:paraId="1A46226C" w14:textId="573F7421" w:rsidR="00797248" w:rsidRPr="009253FB" w:rsidRDefault="007D39DA" w:rsidP="00797248">
      <w:pPr>
        <w:tabs>
          <w:tab w:val="left" w:pos="709"/>
        </w:tabs>
        <w:ind w:right="-144"/>
        <w:rPr>
          <w:sz w:val="28"/>
        </w:rPr>
      </w:pPr>
      <w:r w:rsidRPr="009253FB">
        <w:rPr>
          <w:sz w:val="28"/>
        </w:rPr>
        <w:t>С.М. Пронько</w:t>
      </w:r>
    </w:p>
    <w:sectPr w:rsidR="00797248" w:rsidRPr="009253FB" w:rsidSect="00797248">
      <w:footnotePr>
        <w:pos w:val="beneathText"/>
      </w:footnotePr>
      <w:pgSz w:w="11905" w:h="16837"/>
      <w:pgMar w:top="284" w:right="567" w:bottom="709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B326D"/>
    <w:multiLevelType w:val="hybridMultilevel"/>
    <w:tmpl w:val="596029EE"/>
    <w:lvl w:ilvl="0" w:tplc="D6D6811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D9C31CA"/>
    <w:multiLevelType w:val="hybridMultilevel"/>
    <w:tmpl w:val="A9A0ED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11540"/>
    <w:multiLevelType w:val="hybridMultilevel"/>
    <w:tmpl w:val="F15C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140ED"/>
    <w:multiLevelType w:val="hybridMultilevel"/>
    <w:tmpl w:val="A56492C2"/>
    <w:lvl w:ilvl="0" w:tplc="37669ECC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A8E090A"/>
    <w:multiLevelType w:val="hybridMultilevel"/>
    <w:tmpl w:val="5E8C9D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6091B"/>
    <w:multiLevelType w:val="hybridMultilevel"/>
    <w:tmpl w:val="709ED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C614C"/>
    <w:multiLevelType w:val="hybridMultilevel"/>
    <w:tmpl w:val="530209C8"/>
    <w:lvl w:ilvl="0" w:tplc="584CB95A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65A94B0D"/>
    <w:multiLevelType w:val="hybridMultilevel"/>
    <w:tmpl w:val="AB625F5A"/>
    <w:lvl w:ilvl="0" w:tplc="05C0D68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6912138C"/>
    <w:multiLevelType w:val="hybridMultilevel"/>
    <w:tmpl w:val="C15EB192"/>
    <w:lvl w:ilvl="0" w:tplc="5D724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3042C4E"/>
    <w:multiLevelType w:val="hybridMultilevel"/>
    <w:tmpl w:val="161A2B18"/>
    <w:lvl w:ilvl="0" w:tplc="A83EFF4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74F35C65"/>
    <w:multiLevelType w:val="hybridMultilevel"/>
    <w:tmpl w:val="CC709E6C"/>
    <w:lvl w:ilvl="0" w:tplc="4E70A09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7780494D"/>
    <w:multiLevelType w:val="hybridMultilevel"/>
    <w:tmpl w:val="E26A9956"/>
    <w:lvl w:ilvl="0" w:tplc="A7562EC0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7F855EC9"/>
    <w:multiLevelType w:val="hybridMultilevel"/>
    <w:tmpl w:val="83140D96"/>
    <w:lvl w:ilvl="0" w:tplc="3A3214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2211507">
    <w:abstractNumId w:val="0"/>
  </w:num>
  <w:num w:numId="2" w16cid:durableId="2059158542">
    <w:abstractNumId w:val="1"/>
  </w:num>
  <w:num w:numId="3" w16cid:durableId="2015105412">
    <w:abstractNumId w:val="2"/>
  </w:num>
  <w:num w:numId="4" w16cid:durableId="2021661250">
    <w:abstractNumId w:val="11"/>
  </w:num>
  <w:num w:numId="5" w16cid:durableId="1218785067">
    <w:abstractNumId w:val="15"/>
  </w:num>
  <w:num w:numId="6" w16cid:durableId="878782696">
    <w:abstractNumId w:val="13"/>
  </w:num>
  <w:num w:numId="7" w16cid:durableId="440729610">
    <w:abstractNumId w:val="10"/>
  </w:num>
  <w:num w:numId="8" w16cid:durableId="55712983">
    <w:abstractNumId w:val="8"/>
  </w:num>
  <w:num w:numId="9" w16cid:durableId="1842428141">
    <w:abstractNumId w:val="9"/>
  </w:num>
  <w:num w:numId="10" w16cid:durableId="136385516">
    <w:abstractNumId w:val="12"/>
  </w:num>
  <w:num w:numId="11" w16cid:durableId="1805082447">
    <w:abstractNumId w:val="6"/>
  </w:num>
  <w:num w:numId="12" w16cid:durableId="1086460344">
    <w:abstractNumId w:val="14"/>
  </w:num>
  <w:num w:numId="13" w16cid:durableId="1024402347">
    <w:abstractNumId w:val="7"/>
  </w:num>
  <w:num w:numId="14" w16cid:durableId="1107895011">
    <w:abstractNumId w:val="3"/>
  </w:num>
  <w:num w:numId="15" w16cid:durableId="1087193359">
    <w:abstractNumId w:val="4"/>
  </w:num>
  <w:num w:numId="16" w16cid:durableId="1424379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FE4"/>
    <w:rsid w:val="000002B5"/>
    <w:rsid w:val="000002FA"/>
    <w:rsid w:val="00003B3C"/>
    <w:rsid w:val="00004A0F"/>
    <w:rsid w:val="00011E74"/>
    <w:rsid w:val="00013346"/>
    <w:rsid w:val="000164CF"/>
    <w:rsid w:val="00016658"/>
    <w:rsid w:val="000249EF"/>
    <w:rsid w:val="0002668D"/>
    <w:rsid w:val="00027564"/>
    <w:rsid w:val="00030682"/>
    <w:rsid w:val="00032090"/>
    <w:rsid w:val="000336AF"/>
    <w:rsid w:val="00041E02"/>
    <w:rsid w:val="00043093"/>
    <w:rsid w:val="000516D7"/>
    <w:rsid w:val="00055765"/>
    <w:rsid w:val="00065888"/>
    <w:rsid w:val="000658C6"/>
    <w:rsid w:val="0007008C"/>
    <w:rsid w:val="00073066"/>
    <w:rsid w:val="000739BE"/>
    <w:rsid w:val="00077450"/>
    <w:rsid w:val="00086785"/>
    <w:rsid w:val="00087B65"/>
    <w:rsid w:val="0009407D"/>
    <w:rsid w:val="000A1C08"/>
    <w:rsid w:val="000A2066"/>
    <w:rsid w:val="000A7FE3"/>
    <w:rsid w:val="000B3F63"/>
    <w:rsid w:val="000B43E9"/>
    <w:rsid w:val="000B7195"/>
    <w:rsid w:val="000C00FB"/>
    <w:rsid w:val="000C0297"/>
    <w:rsid w:val="000C26F2"/>
    <w:rsid w:val="000C280E"/>
    <w:rsid w:val="000D02FA"/>
    <w:rsid w:val="000D389C"/>
    <w:rsid w:val="000E3910"/>
    <w:rsid w:val="000E692A"/>
    <w:rsid w:val="000E6A8F"/>
    <w:rsid w:val="000E6B65"/>
    <w:rsid w:val="000E71DB"/>
    <w:rsid w:val="000F1A77"/>
    <w:rsid w:val="00112244"/>
    <w:rsid w:val="001150B6"/>
    <w:rsid w:val="001237E5"/>
    <w:rsid w:val="0012731C"/>
    <w:rsid w:val="00132666"/>
    <w:rsid w:val="001373C1"/>
    <w:rsid w:val="001469E3"/>
    <w:rsid w:val="0015173E"/>
    <w:rsid w:val="00154A78"/>
    <w:rsid w:val="00154C2A"/>
    <w:rsid w:val="001620AC"/>
    <w:rsid w:val="00170F52"/>
    <w:rsid w:val="001759BB"/>
    <w:rsid w:val="00175E90"/>
    <w:rsid w:val="00182CDA"/>
    <w:rsid w:val="00185B88"/>
    <w:rsid w:val="00186F55"/>
    <w:rsid w:val="0019368F"/>
    <w:rsid w:val="00196C2C"/>
    <w:rsid w:val="00197D97"/>
    <w:rsid w:val="001A18E4"/>
    <w:rsid w:val="001A2A6F"/>
    <w:rsid w:val="001A3AEB"/>
    <w:rsid w:val="001A469A"/>
    <w:rsid w:val="001B463B"/>
    <w:rsid w:val="001B6137"/>
    <w:rsid w:val="001C28D4"/>
    <w:rsid w:val="001C5D1C"/>
    <w:rsid w:val="001C5FF4"/>
    <w:rsid w:val="001C765E"/>
    <w:rsid w:val="001D10AB"/>
    <w:rsid w:val="001D1840"/>
    <w:rsid w:val="001D2956"/>
    <w:rsid w:val="001D5D82"/>
    <w:rsid w:val="001E28B8"/>
    <w:rsid w:val="001E459F"/>
    <w:rsid w:val="001E5524"/>
    <w:rsid w:val="001E5B84"/>
    <w:rsid w:val="001F7F8B"/>
    <w:rsid w:val="00201011"/>
    <w:rsid w:val="002015EC"/>
    <w:rsid w:val="00202FDE"/>
    <w:rsid w:val="0021373A"/>
    <w:rsid w:val="00213D12"/>
    <w:rsid w:val="0022232C"/>
    <w:rsid w:val="002230A8"/>
    <w:rsid w:val="00236007"/>
    <w:rsid w:val="00240C78"/>
    <w:rsid w:val="0024153E"/>
    <w:rsid w:val="00265182"/>
    <w:rsid w:val="002813A8"/>
    <w:rsid w:val="00284A6D"/>
    <w:rsid w:val="00291733"/>
    <w:rsid w:val="00297AD2"/>
    <w:rsid w:val="002A59A5"/>
    <w:rsid w:val="002A7CE8"/>
    <w:rsid w:val="002B09F4"/>
    <w:rsid w:val="002C441C"/>
    <w:rsid w:val="002C7564"/>
    <w:rsid w:val="002D4A6E"/>
    <w:rsid w:val="002E179B"/>
    <w:rsid w:val="002F2B5A"/>
    <w:rsid w:val="002F2ED0"/>
    <w:rsid w:val="00300317"/>
    <w:rsid w:val="00303851"/>
    <w:rsid w:val="003153B7"/>
    <w:rsid w:val="00315513"/>
    <w:rsid w:val="003215FB"/>
    <w:rsid w:val="003254EA"/>
    <w:rsid w:val="003308F4"/>
    <w:rsid w:val="00335B5B"/>
    <w:rsid w:val="00336196"/>
    <w:rsid w:val="00345DDD"/>
    <w:rsid w:val="00351E74"/>
    <w:rsid w:val="00356A89"/>
    <w:rsid w:val="003570F5"/>
    <w:rsid w:val="00360DE2"/>
    <w:rsid w:val="00360F3B"/>
    <w:rsid w:val="00361C9C"/>
    <w:rsid w:val="00367F2A"/>
    <w:rsid w:val="0037173C"/>
    <w:rsid w:val="00374807"/>
    <w:rsid w:val="0037657D"/>
    <w:rsid w:val="003814BA"/>
    <w:rsid w:val="00383AA1"/>
    <w:rsid w:val="00390E4E"/>
    <w:rsid w:val="0039306B"/>
    <w:rsid w:val="00395670"/>
    <w:rsid w:val="0039651E"/>
    <w:rsid w:val="003B18B0"/>
    <w:rsid w:val="003B54E5"/>
    <w:rsid w:val="003B60B3"/>
    <w:rsid w:val="003B6B2D"/>
    <w:rsid w:val="003C6570"/>
    <w:rsid w:val="003D0DD2"/>
    <w:rsid w:val="003D3767"/>
    <w:rsid w:val="003D40E4"/>
    <w:rsid w:val="003E62E6"/>
    <w:rsid w:val="003F3F0C"/>
    <w:rsid w:val="003F4D1E"/>
    <w:rsid w:val="00403F52"/>
    <w:rsid w:val="004070FC"/>
    <w:rsid w:val="00412BCA"/>
    <w:rsid w:val="00426776"/>
    <w:rsid w:val="004271DD"/>
    <w:rsid w:val="00430593"/>
    <w:rsid w:val="00430613"/>
    <w:rsid w:val="004314FF"/>
    <w:rsid w:val="004324D7"/>
    <w:rsid w:val="00433E39"/>
    <w:rsid w:val="0043648A"/>
    <w:rsid w:val="00441EEC"/>
    <w:rsid w:val="00444938"/>
    <w:rsid w:val="00455387"/>
    <w:rsid w:val="004566C2"/>
    <w:rsid w:val="004571F8"/>
    <w:rsid w:val="004602DE"/>
    <w:rsid w:val="0046574E"/>
    <w:rsid w:val="004702F4"/>
    <w:rsid w:val="00472076"/>
    <w:rsid w:val="00472929"/>
    <w:rsid w:val="00476655"/>
    <w:rsid w:val="004837EF"/>
    <w:rsid w:val="004910F9"/>
    <w:rsid w:val="00491682"/>
    <w:rsid w:val="004964FF"/>
    <w:rsid w:val="004A4067"/>
    <w:rsid w:val="004B2E25"/>
    <w:rsid w:val="004B33E6"/>
    <w:rsid w:val="004C5445"/>
    <w:rsid w:val="004C5671"/>
    <w:rsid w:val="004D3DE0"/>
    <w:rsid w:val="004D5D5D"/>
    <w:rsid w:val="004D6E24"/>
    <w:rsid w:val="004E1D4B"/>
    <w:rsid w:val="004E2251"/>
    <w:rsid w:val="004E4EA6"/>
    <w:rsid w:val="004F30E0"/>
    <w:rsid w:val="004F5074"/>
    <w:rsid w:val="004F7BE5"/>
    <w:rsid w:val="005132E9"/>
    <w:rsid w:val="0051408C"/>
    <w:rsid w:val="0051569E"/>
    <w:rsid w:val="00517FED"/>
    <w:rsid w:val="00522C7E"/>
    <w:rsid w:val="00524BDF"/>
    <w:rsid w:val="005252E9"/>
    <w:rsid w:val="005277BD"/>
    <w:rsid w:val="0053192A"/>
    <w:rsid w:val="005357A8"/>
    <w:rsid w:val="0053653B"/>
    <w:rsid w:val="0053700B"/>
    <w:rsid w:val="00543543"/>
    <w:rsid w:val="00553053"/>
    <w:rsid w:val="00556142"/>
    <w:rsid w:val="005628BC"/>
    <w:rsid w:val="0057162B"/>
    <w:rsid w:val="00571DC6"/>
    <w:rsid w:val="005737B8"/>
    <w:rsid w:val="00575161"/>
    <w:rsid w:val="005772B8"/>
    <w:rsid w:val="00581F69"/>
    <w:rsid w:val="005839E0"/>
    <w:rsid w:val="00587943"/>
    <w:rsid w:val="005A05D7"/>
    <w:rsid w:val="005B248E"/>
    <w:rsid w:val="005B464C"/>
    <w:rsid w:val="005B5C37"/>
    <w:rsid w:val="005B6EBB"/>
    <w:rsid w:val="005C0DB7"/>
    <w:rsid w:val="005C1169"/>
    <w:rsid w:val="005C11D5"/>
    <w:rsid w:val="005C7011"/>
    <w:rsid w:val="005D45A9"/>
    <w:rsid w:val="005F2594"/>
    <w:rsid w:val="005F4752"/>
    <w:rsid w:val="005F4870"/>
    <w:rsid w:val="0061334F"/>
    <w:rsid w:val="0063223C"/>
    <w:rsid w:val="006357DE"/>
    <w:rsid w:val="00640710"/>
    <w:rsid w:val="00640CAD"/>
    <w:rsid w:val="00641B65"/>
    <w:rsid w:val="00643E11"/>
    <w:rsid w:val="00664EB9"/>
    <w:rsid w:val="0066693C"/>
    <w:rsid w:val="00675794"/>
    <w:rsid w:val="00675CE6"/>
    <w:rsid w:val="00676AD0"/>
    <w:rsid w:val="006829F0"/>
    <w:rsid w:val="00684A43"/>
    <w:rsid w:val="0068631C"/>
    <w:rsid w:val="006920C8"/>
    <w:rsid w:val="006928BC"/>
    <w:rsid w:val="00694E78"/>
    <w:rsid w:val="006962F6"/>
    <w:rsid w:val="0069716D"/>
    <w:rsid w:val="006A1A9C"/>
    <w:rsid w:val="006A3252"/>
    <w:rsid w:val="006A5953"/>
    <w:rsid w:val="006C2195"/>
    <w:rsid w:val="006C4CAF"/>
    <w:rsid w:val="006C5388"/>
    <w:rsid w:val="006D0AB0"/>
    <w:rsid w:val="006D0DC8"/>
    <w:rsid w:val="006D2FE4"/>
    <w:rsid w:val="006D34A9"/>
    <w:rsid w:val="006D4CAD"/>
    <w:rsid w:val="006E17C3"/>
    <w:rsid w:val="006E1E50"/>
    <w:rsid w:val="006E6D5E"/>
    <w:rsid w:val="006E7515"/>
    <w:rsid w:val="006F0188"/>
    <w:rsid w:val="006F2342"/>
    <w:rsid w:val="006F47FB"/>
    <w:rsid w:val="006F4C68"/>
    <w:rsid w:val="007048D7"/>
    <w:rsid w:val="0070731C"/>
    <w:rsid w:val="00710524"/>
    <w:rsid w:val="00715C9D"/>
    <w:rsid w:val="007169FE"/>
    <w:rsid w:val="00720D2C"/>
    <w:rsid w:val="007214CB"/>
    <w:rsid w:val="0072175E"/>
    <w:rsid w:val="0072571E"/>
    <w:rsid w:val="00736B84"/>
    <w:rsid w:val="00741C3F"/>
    <w:rsid w:val="00752CD2"/>
    <w:rsid w:val="00753209"/>
    <w:rsid w:val="00755BE3"/>
    <w:rsid w:val="0076245B"/>
    <w:rsid w:val="0076424B"/>
    <w:rsid w:val="00767FBB"/>
    <w:rsid w:val="007701E2"/>
    <w:rsid w:val="00773502"/>
    <w:rsid w:val="00776223"/>
    <w:rsid w:val="00780CC4"/>
    <w:rsid w:val="00782274"/>
    <w:rsid w:val="007854AD"/>
    <w:rsid w:val="007903FF"/>
    <w:rsid w:val="007907C5"/>
    <w:rsid w:val="00792454"/>
    <w:rsid w:val="00794190"/>
    <w:rsid w:val="007953E4"/>
    <w:rsid w:val="00795C24"/>
    <w:rsid w:val="00796649"/>
    <w:rsid w:val="00797248"/>
    <w:rsid w:val="007A089A"/>
    <w:rsid w:val="007A377F"/>
    <w:rsid w:val="007C01AF"/>
    <w:rsid w:val="007C0D38"/>
    <w:rsid w:val="007C1C4C"/>
    <w:rsid w:val="007C406C"/>
    <w:rsid w:val="007D39DA"/>
    <w:rsid w:val="007F27DC"/>
    <w:rsid w:val="007F5749"/>
    <w:rsid w:val="0081212B"/>
    <w:rsid w:val="008128C3"/>
    <w:rsid w:val="00812B5D"/>
    <w:rsid w:val="00826F5B"/>
    <w:rsid w:val="008276CF"/>
    <w:rsid w:val="00831B08"/>
    <w:rsid w:val="008429F7"/>
    <w:rsid w:val="00846355"/>
    <w:rsid w:val="008547F7"/>
    <w:rsid w:val="00855685"/>
    <w:rsid w:val="0085591C"/>
    <w:rsid w:val="00860D65"/>
    <w:rsid w:val="008618B7"/>
    <w:rsid w:val="00861B33"/>
    <w:rsid w:val="00864B00"/>
    <w:rsid w:val="00865AEF"/>
    <w:rsid w:val="00877014"/>
    <w:rsid w:val="00877A70"/>
    <w:rsid w:val="00877B3F"/>
    <w:rsid w:val="00882EF9"/>
    <w:rsid w:val="0088506F"/>
    <w:rsid w:val="0089318F"/>
    <w:rsid w:val="00893558"/>
    <w:rsid w:val="00895A8C"/>
    <w:rsid w:val="008B177D"/>
    <w:rsid w:val="008C2881"/>
    <w:rsid w:val="008C3AAF"/>
    <w:rsid w:val="008C4511"/>
    <w:rsid w:val="008C6D49"/>
    <w:rsid w:val="008C756D"/>
    <w:rsid w:val="008D060C"/>
    <w:rsid w:val="008D07D5"/>
    <w:rsid w:val="008E06B3"/>
    <w:rsid w:val="008E2F6E"/>
    <w:rsid w:val="008E3E38"/>
    <w:rsid w:val="009012B4"/>
    <w:rsid w:val="00903000"/>
    <w:rsid w:val="009108F2"/>
    <w:rsid w:val="00916095"/>
    <w:rsid w:val="00920756"/>
    <w:rsid w:val="0092175D"/>
    <w:rsid w:val="0092252E"/>
    <w:rsid w:val="00924B57"/>
    <w:rsid w:val="00925212"/>
    <w:rsid w:val="009253FB"/>
    <w:rsid w:val="00925E6C"/>
    <w:rsid w:val="00930B13"/>
    <w:rsid w:val="00937897"/>
    <w:rsid w:val="0094126B"/>
    <w:rsid w:val="00942900"/>
    <w:rsid w:val="009450FB"/>
    <w:rsid w:val="009460AA"/>
    <w:rsid w:val="00953DE6"/>
    <w:rsid w:val="00954D51"/>
    <w:rsid w:val="009639AC"/>
    <w:rsid w:val="00964500"/>
    <w:rsid w:val="00965331"/>
    <w:rsid w:val="009773F8"/>
    <w:rsid w:val="00977591"/>
    <w:rsid w:val="00977B6D"/>
    <w:rsid w:val="00981B41"/>
    <w:rsid w:val="00986773"/>
    <w:rsid w:val="00992CEB"/>
    <w:rsid w:val="009960CC"/>
    <w:rsid w:val="009A3E1B"/>
    <w:rsid w:val="009A3F29"/>
    <w:rsid w:val="009A6FEB"/>
    <w:rsid w:val="009B3C26"/>
    <w:rsid w:val="009B5372"/>
    <w:rsid w:val="009C4963"/>
    <w:rsid w:val="009D073A"/>
    <w:rsid w:val="009D22C3"/>
    <w:rsid w:val="009D48FB"/>
    <w:rsid w:val="009E157E"/>
    <w:rsid w:val="009E4995"/>
    <w:rsid w:val="009F3592"/>
    <w:rsid w:val="00A1232B"/>
    <w:rsid w:val="00A45172"/>
    <w:rsid w:val="00A50563"/>
    <w:rsid w:val="00A53755"/>
    <w:rsid w:val="00A57A36"/>
    <w:rsid w:val="00A57C27"/>
    <w:rsid w:val="00A602F5"/>
    <w:rsid w:val="00A605E8"/>
    <w:rsid w:val="00A60997"/>
    <w:rsid w:val="00A63DBB"/>
    <w:rsid w:val="00A642BC"/>
    <w:rsid w:val="00A73A6E"/>
    <w:rsid w:val="00A8035B"/>
    <w:rsid w:val="00A86104"/>
    <w:rsid w:val="00AA751F"/>
    <w:rsid w:val="00AB2711"/>
    <w:rsid w:val="00AC28BF"/>
    <w:rsid w:val="00AC373F"/>
    <w:rsid w:val="00AD7414"/>
    <w:rsid w:val="00AE1223"/>
    <w:rsid w:val="00AF03A6"/>
    <w:rsid w:val="00AF3C88"/>
    <w:rsid w:val="00B01C71"/>
    <w:rsid w:val="00B03A8A"/>
    <w:rsid w:val="00B04A1F"/>
    <w:rsid w:val="00B10AB0"/>
    <w:rsid w:val="00B10C61"/>
    <w:rsid w:val="00B11BD1"/>
    <w:rsid w:val="00B15FE4"/>
    <w:rsid w:val="00B21DCF"/>
    <w:rsid w:val="00B31DCE"/>
    <w:rsid w:val="00B32580"/>
    <w:rsid w:val="00B448B8"/>
    <w:rsid w:val="00B47EBF"/>
    <w:rsid w:val="00B509DE"/>
    <w:rsid w:val="00B55FE4"/>
    <w:rsid w:val="00B560D9"/>
    <w:rsid w:val="00B72D59"/>
    <w:rsid w:val="00B7338C"/>
    <w:rsid w:val="00B74AAA"/>
    <w:rsid w:val="00B74DC8"/>
    <w:rsid w:val="00B77022"/>
    <w:rsid w:val="00B777C1"/>
    <w:rsid w:val="00B804B3"/>
    <w:rsid w:val="00B8222E"/>
    <w:rsid w:val="00B82948"/>
    <w:rsid w:val="00B8346F"/>
    <w:rsid w:val="00B93FBD"/>
    <w:rsid w:val="00BA21EF"/>
    <w:rsid w:val="00BB7F42"/>
    <w:rsid w:val="00BC25E0"/>
    <w:rsid w:val="00BC2F0A"/>
    <w:rsid w:val="00BC341B"/>
    <w:rsid w:val="00BC78F2"/>
    <w:rsid w:val="00BD1A66"/>
    <w:rsid w:val="00BD5A52"/>
    <w:rsid w:val="00BD7C34"/>
    <w:rsid w:val="00BF1807"/>
    <w:rsid w:val="00BF3318"/>
    <w:rsid w:val="00C028C4"/>
    <w:rsid w:val="00C0423D"/>
    <w:rsid w:val="00C04E43"/>
    <w:rsid w:val="00C15C9F"/>
    <w:rsid w:val="00C15E39"/>
    <w:rsid w:val="00C24B9B"/>
    <w:rsid w:val="00C40317"/>
    <w:rsid w:val="00C40FFF"/>
    <w:rsid w:val="00C50ABD"/>
    <w:rsid w:val="00C530DD"/>
    <w:rsid w:val="00C543C4"/>
    <w:rsid w:val="00C6060F"/>
    <w:rsid w:val="00C62E9E"/>
    <w:rsid w:val="00C66A66"/>
    <w:rsid w:val="00C73DF7"/>
    <w:rsid w:val="00C81FF9"/>
    <w:rsid w:val="00C837EC"/>
    <w:rsid w:val="00C84049"/>
    <w:rsid w:val="00C84AB4"/>
    <w:rsid w:val="00C915A2"/>
    <w:rsid w:val="00C9293C"/>
    <w:rsid w:val="00C9517A"/>
    <w:rsid w:val="00C96ED4"/>
    <w:rsid w:val="00C97381"/>
    <w:rsid w:val="00CA2603"/>
    <w:rsid w:val="00CA459E"/>
    <w:rsid w:val="00CD0A52"/>
    <w:rsid w:val="00CD50AB"/>
    <w:rsid w:val="00CE529B"/>
    <w:rsid w:val="00CE6849"/>
    <w:rsid w:val="00CF057A"/>
    <w:rsid w:val="00CF74D4"/>
    <w:rsid w:val="00D005DC"/>
    <w:rsid w:val="00D044A0"/>
    <w:rsid w:val="00D06442"/>
    <w:rsid w:val="00D103C9"/>
    <w:rsid w:val="00D14A2B"/>
    <w:rsid w:val="00D14F1C"/>
    <w:rsid w:val="00D22EAF"/>
    <w:rsid w:val="00D25FBD"/>
    <w:rsid w:val="00D275BE"/>
    <w:rsid w:val="00D27EF9"/>
    <w:rsid w:val="00D312BF"/>
    <w:rsid w:val="00D3520D"/>
    <w:rsid w:val="00D369D8"/>
    <w:rsid w:val="00D40EF8"/>
    <w:rsid w:val="00D53E13"/>
    <w:rsid w:val="00D56A6E"/>
    <w:rsid w:val="00D60545"/>
    <w:rsid w:val="00D61925"/>
    <w:rsid w:val="00D65A94"/>
    <w:rsid w:val="00D66696"/>
    <w:rsid w:val="00D723F9"/>
    <w:rsid w:val="00D726C2"/>
    <w:rsid w:val="00D84013"/>
    <w:rsid w:val="00D84AE0"/>
    <w:rsid w:val="00DA0201"/>
    <w:rsid w:val="00DA0B4B"/>
    <w:rsid w:val="00DA4D22"/>
    <w:rsid w:val="00DA4DC0"/>
    <w:rsid w:val="00DB6BDE"/>
    <w:rsid w:val="00DC54FA"/>
    <w:rsid w:val="00DD31CA"/>
    <w:rsid w:val="00DD6FA7"/>
    <w:rsid w:val="00DE38F3"/>
    <w:rsid w:val="00DE43F7"/>
    <w:rsid w:val="00DE4C43"/>
    <w:rsid w:val="00E10548"/>
    <w:rsid w:val="00E1071A"/>
    <w:rsid w:val="00E122A1"/>
    <w:rsid w:val="00E1301E"/>
    <w:rsid w:val="00E22C58"/>
    <w:rsid w:val="00E260AC"/>
    <w:rsid w:val="00E301C1"/>
    <w:rsid w:val="00E36DC7"/>
    <w:rsid w:val="00E44C1C"/>
    <w:rsid w:val="00E4583E"/>
    <w:rsid w:val="00E50122"/>
    <w:rsid w:val="00E50826"/>
    <w:rsid w:val="00E57204"/>
    <w:rsid w:val="00E62E2A"/>
    <w:rsid w:val="00E66D4A"/>
    <w:rsid w:val="00E73CBD"/>
    <w:rsid w:val="00E77CD1"/>
    <w:rsid w:val="00E83324"/>
    <w:rsid w:val="00E843BC"/>
    <w:rsid w:val="00E9339A"/>
    <w:rsid w:val="00E935E2"/>
    <w:rsid w:val="00E93F42"/>
    <w:rsid w:val="00EA0CB9"/>
    <w:rsid w:val="00EA34E6"/>
    <w:rsid w:val="00EA3C8D"/>
    <w:rsid w:val="00EA7B8C"/>
    <w:rsid w:val="00EB093D"/>
    <w:rsid w:val="00EC378C"/>
    <w:rsid w:val="00EC37B2"/>
    <w:rsid w:val="00EC5AFB"/>
    <w:rsid w:val="00ED0BCE"/>
    <w:rsid w:val="00ED3A6F"/>
    <w:rsid w:val="00EE208E"/>
    <w:rsid w:val="00EE34D9"/>
    <w:rsid w:val="00EE3AC4"/>
    <w:rsid w:val="00EF3869"/>
    <w:rsid w:val="00F077CF"/>
    <w:rsid w:val="00F07FDD"/>
    <w:rsid w:val="00F17154"/>
    <w:rsid w:val="00F2785D"/>
    <w:rsid w:val="00F40FEA"/>
    <w:rsid w:val="00F44F9C"/>
    <w:rsid w:val="00F60B37"/>
    <w:rsid w:val="00F62739"/>
    <w:rsid w:val="00F63192"/>
    <w:rsid w:val="00F66E57"/>
    <w:rsid w:val="00F70EB5"/>
    <w:rsid w:val="00F776B7"/>
    <w:rsid w:val="00F8353D"/>
    <w:rsid w:val="00F835D4"/>
    <w:rsid w:val="00F90F18"/>
    <w:rsid w:val="00F92AA0"/>
    <w:rsid w:val="00F9531B"/>
    <w:rsid w:val="00FA17F0"/>
    <w:rsid w:val="00FA2B6F"/>
    <w:rsid w:val="00FB1C54"/>
    <w:rsid w:val="00FB3B42"/>
    <w:rsid w:val="00FB7F0B"/>
    <w:rsid w:val="00FC02D9"/>
    <w:rsid w:val="00FC04BA"/>
    <w:rsid w:val="00FD137B"/>
    <w:rsid w:val="00FD33EB"/>
    <w:rsid w:val="00FD4322"/>
    <w:rsid w:val="00FE1AB1"/>
    <w:rsid w:val="00FE2A5E"/>
    <w:rsid w:val="00FF34CF"/>
    <w:rsid w:val="00FF525B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4BFA"/>
  <w15:docId w15:val="{B345D0A2-F36B-4AD1-ADEC-F544AFF3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6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91682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491682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491682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91682"/>
  </w:style>
  <w:style w:type="character" w:styleId="a3">
    <w:name w:val="page number"/>
    <w:basedOn w:val="10"/>
    <w:rsid w:val="00491682"/>
  </w:style>
  <w:style w:type="paragraph" w:customStyle="1" w:styleId="11">
    <w:name w:val="Заголовок1"/>
    <w:basedOn w:val="a"/>
    <w:next w:val="a4"/>
    <w:rsid w:val="004916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91682"/>
    <w:pPr>
      <w:spacing w:after="120"/>
    </w:pPr>
  </w:style>
  <w:style w:type="paragraph" w:styleId="a5">
    <w:name w:val="List"/>
    <w:basedOn w:val="a4"/>
    <w:rsid w:val="00491682"/>
    <w:rPr>
      <w:rFonts w:cs="Tahoma"/>
    </w:rPr>
  </w:style>
  <w:style w:type="paragraph" w:customStyle="1" w:styleId="12">
    <w:name w:val="Название1"/>
    <w:basedOn w:val="a"/>
    <w:rsid w:val="00491682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91682"/>
    <w:pPr>
      <w:suppressLineNumbers/>
    </w:pPr>
    <w:rPr>
      <w:rFonts w:cs="Tahoma"/>
    </w:rPr>
  </w:style>
  <w:style w:type="paragraph" w:styleId="a6">
    <w:name w:val="Body Text Indent"/>
    <w:basedOn w:val="a"/>
    <w:rsid w:val="00491682"/>
    <w:pPr>
      <w:ind w:firstLine="708"/>
      <w:jc w:val="both"/>
    </w:pPr>
    <w:rPr>
      <w:sz w:val="28"/>
    </w:rPr>
  </w:style>
  <w:style w:type="paragraph" w:customStyle="1" w:styleId="21">
    <w:name w:val="Основной текст 21"/>
    <w:basedOn w:val="a"/>
    <w:rsid w:val="00491682"/>
    <w:pPr>
      <w:jc w:val="both"/>
    </w:pPr>
  </w:style>
  <w:style w:type="paragraph" w:customStyle="1" w:styleId="31">
    <w:name w:val="Основной текст 31"/>
    <w:basedOn w:val="a"/>
    <w:rsid w:val="00491682"/>
    <w:pPr>
      <w:jc w:val="center"/>
    </w:pPr>
    <w:rPr>
      <w:sz w:val="28"/>
    </w:rPr>
  </w:style>
  <w:style w:type="paragraph" w:styleId="a7">
    <w:name w:val="header"/>
    <w:basedOn w:val="a"/>
    <w:rsid w:val="00491682"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9"/>
    <w:qFormat/>
    <w:rsid w:val="00491682"/>
    <w:pPr>
      <w:tabs>
        <w:tab w:val="left" w:pos="1092"/>
        <w:tab w:val="left" w:pos="1440"/>
      </w:tabs>
      <w:jc w:val="center"/>
    </w:pPr>
    <w:rPr>
      <w:b/>
      <w:sz w:val="36"/>
      <w:szCs w:val="36"/>
    </w:rPr>
  </w:style>
  <w:style w:type="paragraph" w:styleId="a9">
    <w:name w:val="Subtitle"/>
    <w:basedOn w:val="a"/>
    <w:next w:val="a4"/>
    <w:qFormat/>
    <w:rsid w:val="00491682"/>
    <w:pPr>
      <w:tabs>
        <w:tab w:val="left" w:pos="1092"/>
        <w:tab w:val="left" w:pos="1440"/>
      </w:tabs>
      <w:jc w:val="center"/>
    </w:pPr>
    <w:rPr>
      <w:b/>
      <w:sz w:val="28"/>
      <w:szCs w:val="28"/>
    </w:rPr>
  </w:style>
  <w:style w:type="paragraph" w:styleId="aa">
    <w:name w:val="footer"/>
    <w:basedOn w:val="a"/>
    <w:rsid w:val="00491682"/>
    <w:pPr>
      <w:tabs>
        <w:tab w:val="center" w:pos="4677"/>
        <w:tab w:val="right" w:pos="9355"/>
      </w:tabs>
    </w:pPr>
  </w:style>
  <w:style w:type="paragraph" w:styleId="ab">
    <w:name w:val="No Spacing"/>
    <w:qFormat/>
    <w:rsid w:val="00FA2B6F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7907C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907C5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EA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rsid w:val="00C15C9F"/>
    <w:pPr>
      <w:suppressLineNumbers/>
    </w:pPr>
  </w:style>
  <w:style w:type="paragraph" w:styleId="af0">
    <w:name w:val="List Paragraph"/>
    <w:basedOn w:val="a"/>
    <w:uiPriority w:val="34"/>
    <w:qFormat/>
    <w:rsid w:val="00FC02D9"/>
    <w:pPr>
      <w:ind w:left="720"/>
      <w:contextualSpacing/>
    </w:pPr>
  </w:style>
  <w:style w:type="character" w:styleId="af1">
    <w:name w:val="Hyperlink"/>
    <w:basedOn w:val="a0"/>
    <w:rsid w:val="00175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tamanskoe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207B0-5011-4B4F-9ACC-E55DE728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лимитов потребления электрической энергии, тепло</vt:lpstr>
    </vt:vector>
  </TitlesOfParts>
  <Company>Администрация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лимитов потребления электрической энергии, тепло</dc:title>
  <dc:creator>гена</dc:creator>
  <cp:lastModifiedBy>Павловского района Администрация Атаманского СП</cp:lastModifiedBy>
  <cp:revision>301</cp:revision>
  <cp:lastPrinted>2023-05-10T07:45:00Z</cp:lastPrinted>
  <dcterms:created xsi:type="dcterms:W3CDTF">2016-04-19T08:21:00Z</dcterms:created>
  <dcterms:modified xsi:type="dcterms:W3CDTF">2023-05-29T13:55:00Z</dcterms:modified>
</cp:coreProperties>
</file>